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1" w:sz="4" w:val="single"/>
        </w:pBdr>
        <w:spacing w:after="200"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ESCUELA NUESTRA SEÑORA DEL VALLE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-66674</wp:posOffset>
            </wp:positionH>
            <wp:positionV relativeFrom="paragraph">
              <wp:posOffset>0</wp:posOffset>
            </wp:positionV>
            <wp:extent cx="284480" cy="361950"/>
            <wp:effectExtent b="0" l="0" r="0" t="0"/>
            <wp:wrapSquare wrapText="bothSides" distB="0" distT="0" distL="114300" distR="114300"/>
            <wp:docPr descr="؈ؐ " id="7" name="image7.png"/>
            <a:graphic>
              <a:graphicData uri="http://schemas.openxmlformats.org/drawingml/2006/picture">
                <pic:pic>
                  <pic:nvPicPr>
                    <pic:cNvPr descr="؈ؐ " id="0" name="image7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4480" cy="3619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5082540</wp:posOffset>
            </wp:positionH>
            <wp:positionV relativeFrom="paragraph">
              <wp:posOffset>-280669</wp:posOffset>
            </wp:positionV>
            <wp:extent cx="353060" cy="523875"/>
            <wp:effectExtent b="0" l="0" r="0" t="0"/>
            <wp:wrapSquare wrapText="bothSides" distB="0" distT="0" distL="114300" distR="114300"/>
            <wp:docPr descr="D:\Documentos Ceci\Pictures\Logo Parroquia VALLE.jpg" id="1" name="image4.jpg"/>
            <a:graphic>
              <a:graphicData uri="http://schemas.openxmlformats.org/drawingml/2006/picture">
                <pic:pic>
                  <pic:nvPicPr>
                    <pic:cNvPr descr="D:\Documentos Ceci\Pictures\Logo Parroquia VALLE.jpg" id="0" name="image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3060" cy="5238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Queridos chicos , estimadas familias: Debido a esta situación que estamos viviendo todos los contenidos trabajados se retomarán y reforzarán al retomar las clases presenciales.</w:t>
      </w:r>
    </w:p>
    <w:p w:rsidR="00000000" w:rsidDel="00000000" w:rsidP="00000000" w:rsidRDefault="00000000" w:rsidRPr="00000000" w14:paraId="00000004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 entregar las tareas recordar escribir en el asunto : </w:t>
      </w:r>
    </w:p>
    <w:p w:rsidR="00000000" w:rsidDel="00000000" w:rsidP="00000000" w:rsidRDefault="00000000" w:rsidRPr="00000000" w14:paraId="00000005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Nombre,grado, división y fecha del trabajo. Muchas gracias. </w:t>
      </w:r>
    </w:p>
    <w:p w:rsidR="00000000" w:rsidDel="00000000" w:rsidP="00000000" w:rsidRDefault="00000000" w:rsidRPr="00000000" w14:paraId="00000006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Los saluda con afecto    Miss Marian</w:t>
      </w:r>
    </w:p>
    <w:p w:rsidR="00000000" w:rsidDel="00000000" w:rsidP="00000000" w:rsidRDefault="00000000" w:rsidRPr="00000000" w14:paraId="00000007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AUGUST   </w:t>
      </w:r>
      <w:r w:rsidDel="00000000" w:rsidR="00000000" w:rsidRPr="00000000">
        <w:rPr>
          <w:sz w:val="24"/>
          <w:szCs w:val="24"/>
          <w:highlight w:val="cyan"/>
          <w:rtl w:val="0"/>
        </w:rPr>
        <w:t xml:space="preserve">HOMEWORK 4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shd w:fill="b4a7d6" w:val="clear"/>
          <w:rtl w:val="0"/>
        </w:rPr>
        <w:t xml:space="preserve">August 24 </w:t>
      </w:r>
      <w:r w:rsidDel="00000000" w:rsidR="00000000" w:rsidRPr="00000000">
        <w:rPr>
          <w:sz w:val="24"/>
          <w:szCs w:val="24"/>
          <w:shd w:fill="b4a7d6" w:val="clear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shd w:fill="b4a7d6" w:val="clear"/>
          <w:rtl w:val="0"/>
        </w:rPr>
        <w:t xml:space="preserve">,</w:t>
      </w:r>
      <w:r w:rsidDel="00000000" w:rsidR="00000000" w:rsidRPr="00000000">
        <w:rPr>
          <w:sz w:val="24"/>
          <w:szCs w:val="24"/>
          <w:shd w:fill="b4a7d6" w:val="clear"/>
          <w:rtl w:val="0"/>
        </w:rPr>
        <w:t xml:space="preserve"> 25</w:t>
      </w:r>
      <w:r w:rsidDel="00000000" w:rsidR="00000000" w:rsidRPr="00000000">
        <w:rPr>
          <w:sz w:val="24"/>
          <w:szCs w:val="24"/>
          <w:shd w:fill="b4a7d6" w:val="clear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shd w:fill="b4a7d6" w:val="clear"/>
          <w:rtl w:val="0"/>
        </w:rPr>
        <w:t xml:space="preserve"> </w:t>
      </w:r>
      <w:r w:rsidDel="00000000" w:rsidR="00000000" w:rsidRPr="00000000">
        <w:rPr>
          <w:sz w:val="24"/>
          <w:szCs w:val="24"/>
          <w:shd w:fill="b4a7d6" w:val="clear"/>
          <w:rtl w:val="0"/>
        </w:rPr>
        <w:t xml:space="preserve">and 26</w:t>
      </w:r>
      <w:r w:rsidDel="00000000" w:rsidR="00000000" w:rsidRPr="00000000">
        <w:rPr>
          <w:sz w:val="24"/>
          <w:szCs w:val="24"/>
          <w:shd w:fill="b4a7d6" w:val="clear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         </w:t>
      </w:r>
      <w:r w:rsidDel="00000000" w:rsidR="00000000" w:rsidRPr="00000000">
        <w:rPr>
          <w:sz w:val="24"/>
          <w:szCs w:val="24"/>
          <w:shd w:fill="ffe599" w:val="clear"/>
          <w:rtl w:val="0"/>
        </w:rPr>
        <w:t xml:space="preserve">3</w:t>
      </w:r>
      <w:r w:rsidDel="00000000" w:rsidR="00000000" w:rsidRPr="00000000">
        <w:rPr>
          <w:sz w:val="24"/>
          <w:szCs w:val="24"/>
          <w:shd w:fill="ffe599" w:val="clear"/>
          <w:vertAlign w:val="superscript"/>
          <w:rtl w:val="0"/>
        </w:rPr>
        <w:t xml:space="preserve">rd</w:t>
      </w:r>
      <w:r w:rsidDel="00000000" w:rsidR="00000000" w:rsidRPr="00000000">
        <w:rPr>
          <w:sz w:val="24"/>
          <w:szCs w:val="24"/>
          <w:shd w:fill="ffe599" w:val="clear"/>
          <w:rtl w:val="0"/>
        </w:rPr>
        <w:t xml:space="preserve"> grade 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</w:t>
      </w: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2376488" cy="1605449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15555" l="0" r="0" t="16888"/>
                    <a:stretch>
                      <a:fillRect/>
                    </a:stretch>
                  </pic:blipFill>
                  <pic:spPr>
                    <a:xfrm>
                      <a:off x="0" y="0"/>
                      <a:ext cx="2376488" cy="160544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right="-466.062992125984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Pets: Play ! </w:t>
      </w: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https://learnenglishkids.britishcouncil.org/es/node/17840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20" w:right="-466.062992125984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right="-466.062992125984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Pets: Watch </w:t>
      </w: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https://youtu.be/BgHNbUD_Uz0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 w:right="-466.062992125984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right="-466.062992125984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Watch</w:t>
      </w:r>
      <w:hyperlink r:id="rId1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https://www.loom.com/share/9409b621aafb48879b53531a224f56a2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right="-466.062992125984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right="-466.062992125984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From</w:t>
      </w:r>
    </w:p>
    <w:p w:rsidR="00000000" w:rsidDel="00000000" w:rsidP="00000000" w:rsidRDefault="00000000" w:rsidRPr="00000000" w14:paraId="00000013">
      <w:pPr>
        <w:ind w:left="720" w:right="-466.062992125984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734050" cy="2352675"/>
            <wp:effectExtent b="0" l="0" r="0" t="0"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 b="19764" l="0" r="0" t="7374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3526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right="-466.062992125984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right="-466.062992125984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Watch </w:t>
      </w:r>
      <w:hyperlink r:id="rId13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https://docs.google.com/presentation/d/1yCnsXgOIS6v5AYAO0ESJk8VkgPdhJNw3cT8H4U8g7M4/edit?usp=sharing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720" w:right="-466.062992125984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Pupil’s book pages 27 and 28  / Activity book pages </w:t>
      </w:r>
    </w:p>
    <w:p w:rsidR="00000000" w:rsidDel="00000000" w:rsidP="00000000" w:rsidRDefault="00000000" w:rsidRPr="00000000" w14:paraId="00000017">
      <w:pPr>
        <w:ind w:left="720" w:right="-466.062992125984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right="-466.062992125984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Check your answers </w:t>
      </w:r>
      <w:hyperlink r:id="rId14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https://docs.google.com/presentation/d/1kZ-SibJZuewT0DS-x7R7u6A15itHWp7U3p8-mXa9kMk/edit?usp=sharing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720" w:right="-466.062992125984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right="-466.062992125984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Draw and answer : (Dibujar y contestar )  What's your favourite pet ?</w:t>
      </w:r>
    </w:p>
    <w:p w:rsidR="00000000" w:rsidDel="00000000" w:rsidP="00000000" w:rsidRDefault="00000000" w:rsidRPr="00000000" w14:paraId="0000001B">
      <w:pPr>
        <w:ind w:left="720" w:right="-466.062992125984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My favourite pet is the _______________</w:t>
      </w:r>
    </w:p>
    <w:p w:rsidR="00000000" w:rsidDel="00000000" w:rsidP="00000000" w:rsidRDefault="00000000" w:rsidRPr="00000000" w14:paraId="0000001C">
      <w:pPr>
        <w:ind w:left="720" w:right="-466.062992125984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309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309"/>
        <w:tblGridChange w:id="0">
          <w:tblGrid>
            <w:gridCol w:w="830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ind w:left="720" w:right="-466.062992125984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right="-466.062992125984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Fill in the blanks using </w:t>
      </w:r>
    </w:p>
    <w:tbl>
      <w:tblPr>
        <w:tblStyle w:val="Table2"/>
        <w:tblW w:w="456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60"/>
        <w:tblGridChange w:id="0">
          <w:tblGrid>
            <w:gridCol w:w="45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legs  /  wings  /   big  / brown  /   horse  /  </w:t>
            </w:r>
          </w:p>
        </w:tc>
      </w:tr>
    </w:tbl>
    <w:p w:rsidR="00000000" w:rsidDel="00000000" w:rsidP="00000000" w:rsidRDefault="00000000" w:rsidRPr="00000000" w14:paraId="0000002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2857500" cy="16002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It is a ____________________.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It is _____________________.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It is _____________________.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It has got  four ______________________.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It hasn’t got ___________________.</w:t>
      </w:r>
    </w:p>
    <w:p w:rsidR="00000000" w:rsidDel="00000000" w:rsidP="00000000" w:rsidRDefault="00000000" w:rsidRPr="00000000" w14:paraId="0000003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right="-466.062992125984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Description: Read </w:t>
      </w:r>
    </w:p>
    <w:p w:rsidR="00000000" w:rsidDel="00000000" w:rsidP="00000000" w:rsidRDefault="00000000" w:rsidRPr="00000000" w14:paraId="00000035">
      <w:pPr>
        <w:ind w:left="720" w:right="-466.062992125984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731200" cy="3225800"/>
            <wp:effectExtent b="0" l="0" r="0" t="0"/>
            <wp:docPr id="6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25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0" w:right="-466.062992125984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0" w:firstLine="0"/>
        <w:rPr>
          <w:sz w:val="48"/>
          <w:szCs w:val="48"/>
        </w:rPr>
      </w:pPr>
      <w:r w:rsidDel="00000000" w:rsidR="00000000" w:rsidRPr="00000000">
        <w:rPr>
          <w:sz w:val="36"/>
          <w:szCs w:val="36"/>
          <w:rtl w:val="0"/>
        </w:rPr>
        <w:t xml:space="preserve">Bye, bye dear children !</w:t>
      </w:r>
      <w:r w:rsidDel="00000000" w:rsidR="00000000" w:rsidRPr="00000000">
        <w:rPr>
          <w:sz w:val="48"/>
          <w:szCs w:val="48"/>
          <w:rtl w:val="0"/>
        </w:rPr>
        <w:t xml:space="preserve"> </w:t>
      </w:r>
    </w:p>
    <w:p w:rsidR="00000000" w:rsidDel="00000000" w:rsidP="00000000" w:rsidRDefault="00000000" w:rsidRPr="00000000" w14:paraId="00000038">
      <w:pPr>
        <w:ind w:left="0" w:firstLine="0"/>
        <w:rPr>
          <w:sz w:val="36"/>
          <w:szCs w:val="36"/>
        </w:rPr>
      </w:pPr>
      <w:r w:rsidDel="00000000" w:rsidR="00000000" w:rsidRPr="00000000">
        <w:rPr>
          <w:sz w:val="36"/>
          <w:szCs w:val="36"/>
        </w:rPr>
        <w:drawing>
          <wp:inline distB="114300" distT="114300" distL="114300" distR="114300">
            <wp:extent cx="2857500" cy="1600200"/>
            <wp:effectExtent b="0" l="0" r="0" t="0"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36"/>
          <w:szCs w:val="36"/>
          <w:rtl w:val="0"/>
        </w:rPr>
        <w:t xml:space="preserve">Miss Marian 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loom.com/share/9409b621aafb48879b53531a224f56a2" TargetMode="External"/><Relationship Id="rId10" Type="http://schemas.openxmlformats.org/officeDocument/2006/relationships/hyperlink" Target="https://youtu.be/BgHNbUD_Uz0" TargetMode="External"/><Relationship Id="rId13" Type="http://schemas.openxmlformats.org/officeDocument/2006/relationships/hyperlink" Target="https://docs.google.com/presentation/d/1yCnsXgOIS6v5AYAO0ESJk8VkgPdhJNw3cT8H4U8g7M4/edit?usp=sharing" TargetMode="External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learnenglishkids.britishcouncil.org/es/node/17840" TargetMode="External"/><Relationship Id="rId15" Type="http://schemas.openxmlformats.org/officeDocument/2006/relationships/image" Target="media/image1.png"/><Relationship Id="rId14" Type="http://schemas.openxmlformats.org/officeDocument/2006/relationships/hyperlink" Target="https://docs.google.com/presentation/d/1kZ-SibJZuewT0DS-x7R7u6A15itHWp7U3p8-mXa9kMk/edit?usp=sharing" TargetMode="External"/><Relationship Id="rId17" Type="http://schemas.openxmlformats.org/officeDocument/2006/relationships/image" Target="media/image3.png"/><Relationship Id="rId16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7.png"/><Relationship Id="rId7" Type="http://schemas.openxmlformats.org/officeDocument/2006/relationships/image" Target="media/image4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