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824" w:rsidRDefault="00B42872">
      <w:pPr>
        <w:pStyle w:val="Standard"/>
      </w:pPr>
      <w:bookmarkStart w:id="0" w:name="_GoBack"/>
      <w:bookmarkEnd w:id="0"/>
      <w:r>
        <w:t>Actividades para realizar del 9/11 al 20/11</w:t>
      </w:r>
    </w:p>
    <w:p w:rsidR="00BA3824" w:rsidRDefault="00B42872">
      <w:pPr>
        <w:pStyle w:val="Standard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>MATEMÁTICAS</w:t>
      </w:r>
    </w:p>
    <w:p w:rsidR="00BA3824" w:rsidRDefault="00B42872">
      <w:pPr>
        <w:pStyle w:val="Standard"/>
      </w:pPr>
      <w:r>
        <w:rPr>
          <w:b/>
          <w:i/>
          <w:u w:val="single"/>
        </w:rPr>
        <w:t>Clase 1: Hoy volvemos a medir longitudes:</w:t>
      </w:r>
    </w:p>
    <w:p w:rsidR="00BA3824" w:rsidRDefault="00B42872">
      <w:pPr>
        <w:pStyle w:val="Standard"/>
      </w:pPr>
      <w:r>
        <w:t xml:space="preserve">Trabajaremos con la página 108, para ello… recordemos que en cuarto grado habíamos </w:t>
      </w:r>
      <w:r>
        <w:t>trabajado también con las siguientes medidas de longitud: kilómetro y metro (puedes buscarlas en el libro de cuarto).</w:t>
      </w:r>
    </w:p>
    <w:p w:rsidR="00BA3824" w:rsidRDefault="00B42872">
      <w:pPr>
        <w:pStyle w:val="Standard"/>
      </w:pPr>
      <w:r>
        <w:t xml:space="preserve">Otro consejito: ¡no olvides prestar atención a la </w:t>
      </w:r>
      <w:proofErr w:type="spellStart"/>
      <w:r>
        <w:t>info</w:t>
      </w:r>
      <w:proofErr w:type="spellEnd"/>
      <w:r>
        <w:t xml:space="preserve"> que aparece en los márgenes del libro!</w:t>
      </w:r>
    </w:p>
    <w:p w:rsidR="00BA3824" w:rsidRDefault="00B42872">
      <w:pPr>
        <w:pStyle w:val="Standard"/>
      </w:pPr>
      <w:r>
        <w:rPr>
          <w:noProof/>
          <w:lang w:val="es-AR" w:eastAsia="es-AR"/>
        </w:rPr>
        <w:drawing>
          <wp:inline distT="0" distB="0" distL="0" distR="0">
            <wp:extent cx="3365741" cy="2688555"/>
            <wp:effectExtent l="0" t="0" r="6109" b="0"/>
            <wp:docPr id="3" name="Imagen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 l="13433" r="24238" b="11442"/>
                    <a:stretch>
                      <a:fillRect/>
                    </a:stretch>
                  </pic:blipFill>
                  <pic:spPr>
                    <a:xfrm>
                      <a:off x="0" y="0"/>
                      <a:ext cx="3365741" cy="268855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A3824" w:rsidRDefault="00B42872">
      <w:pPr>
        <w:pStyle w:val="Standard"/>
      </w:pPr>
      <w:r>
        <w:rPr>
          <w:noProof/>
          <w:lang w:val="es-AR" w:eastAsia="es-AR"/>
        </w:rPr>
        <w:drawing>
          <wp:inline distT="0" distB="0" distL="0" distR="0">
            <wp:extent cx="4364074" cy="3329385"/>
            <wp:effectExtent l="0" t="0" r="0" b="4365"/>
            <wp:docPr id="4" name="Imagen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 l="16030" t="21089" r="32029" b="8427"/>
                    <a:stretch>
                      <a:fillRect/>
                    </a:stretch>
                  </pic:blipFill>
                  <pic:spPr>
                    <a:xfrm>
                      <a:off x="0" y="0"/>
                      <a:ext cx="4364074" cy="332938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A3824" w:rsidRDefault="00BA3824">
      <w:pPr>
        <w:pStyle w:val="Standard"/>
      </w:pPr>
    </w:p>
    <w:p w:rsidR="00BA3824" w:rsidRDefault="00B42872">
      <w:pPr>
        <w:pStyle w:val="Standard"/>
      </w:pPr>
      <w:r>
        <w:rPr>
          <w:u w:val="single"/>
        </w:rPr>
        <w:lastRenderedPageBreak/>
        <w:t>Tarea:</w:t>
      </w:r>
      <w:r>
        <w:t xml:space="preserve"> muestra esta cuenta a alguien ma</w:t>
      </w:r>
      <w:r>
        <w:t xml:space="preserve">yor que este en tu casa y </w:t>
      </w:r>
      <w:proofErr w:type="spellStart"/>
      <w:r>
        <w:t>pedile</w:t>
      </w:r>
      <w:proofErr w:type="spellEnd"/>
      <w:r>
        <w:t xml:space="preserve"> que te explique y escriba los pasos de cómo le enseñaron a resolverla en “su época”. 1,25 + 2,05=</w:t>
      </w:r>
    </w:p>
    <w:p w:rsidR="00BA3824" w:rsidRDefault="00BA3824">
      <w:pPr>
        <w:pStyle w:val="Standard"/>
        <w:rPr>
          <w:b/>
          <w:bCs/>
          <w:i/>
          <w:iCs/>
          <w:u w:val="single"/>
        </w:rPr>
      </w:pPr>
    </w:p>
    <w:p w:rsidR="00BA3824" w:rsidRDefault="00B42872">
      <w:pPr>
        <w:pStyle w:val="Standard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>Clase 2: ENCOLUMNAR</w:t>
      </w:r>
    </w:p>
    <w:p w:rsidR="00BA3824" w:rsidRDefault="00B42872">
      <w:pPr>
        <w:pStyle w:val="Standard"/>
      </w:pPr>
      <w:r>
        <w:t>Estoy segura que ayer… apareció esta palabra entre las cuentas de “la época” de los adultos que consulta</w:t>
      </w:r>
      <w:r>
        <w:t>ste por tu tarea.</w:t>
      </w:r>
    </w:p>
    <w:p w:rsidR="00BA3824" w:rsidRDefault="00B42872">
      <w:pPr>
        <w:pStyle w:val="Standard"/>
      </w:pPr>
      <w:r>
        <w:t>Así también lo aprendí yo. Me explicaron que los números delante de la coma eran los “enteros” y los detrás de la coma “los menores al entero”. Por ejemplo metro, centímetro; litro, mililitro; etc.</w:t>
      </w:r>
    </w:p>
    <w:p w:rsidR="00BA3824" w:rsidRDefault="00B42872">
      <w:pPr>
        <w:pStyle w:val="Standard"/>
      </w:pPr>
      <w:r>
        <w:t>Hoy veras también una interesante y dife</w:t>
      </w:r>
      <w:r>
        <w:t>rente manera de pensar estas sumas y restas con coma. Para ello vas a trabajar con la página 109 y le prestaras mucha atención al cuadro conceptual que aparece a mitad de hoja.</w:t>
      </w:r>
    </w:p>
    <w:p w:rsidR="00BA3824" w:rsidRDefault="00B42872">
      <w:pPr>
        <w:pStyle w:val="Standard"/>
      </w:pPr>
      <w:r>
        <w:rPr>
          <w:noProof/>
          <w:lang w:val="es-AR" w:eastAsia="es-AR"/>
        </w:rPr>
        <w:drawing>
          <wp:inline distT="0" distB="0" distL="0" distR="0">
            <wp:extent cx="4812167" cy="4541404"/>
            <wp:effectExtent l="0" t="0" r="7483" b="0"/>
            <wp:docPr id="5" name="Imagen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 l="26416" t="3415" r="19505" b="5808"/>
                    <a:stretch>
                      <a:fillRect/>
                    </a:stretch>
                  </pic:blipFill>
                  <pic:spPr>
                    <a:xfrm>
                      <a:off x="0" y="0"/>
                      <a:ext cx="4812167" cy="454140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A3824" w:rsidRDefault="00B42872">
      <w:pPr>
        <w:pStyle w:val="Standard"/>
      </w:pPr>
      <w:r>
        <w:rPr>
          <w:noProof/>
          <w:lang w:val="es-AR" w:eastAsia="es-AR"/>
        </w:rPr>
        <w:lastRenderedPageBreak/>
        <w:drawing>
          <wp:inline distT="0" distB="0" distL="0" distR="0">
            <wp:extent cx="4731526" cy="2402366"/>
            <wp:effectExtent l="0" t="0" r="0" b="0"/>
            <wp:docPr id="6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 l="23821" t="36746" r="17014" b="9822"/>
                    <a:stretch>
                      <a:fillRect/>
                    </a:stretch>
                  </pic:blipFill>
                  <pic:spPr>
                    <a:xfrm>
                      <a:off x="0" y="0"/>
                      <a:ext cx="4731526" cy="240236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A3824" w:rsidRDefault="00BA3824">
      <w:pPr>
        <w:pStyle w:val="Standard"/>
      </w:pPr>
    </w:p>
    <w:p w:rsidR="00BA3824" w:rsidRDefault="00BA3824">
      <w:pPr>
        <w:pStyle w:val="Standard"/>
      </w:pPr>
    </w:p>
    <w:p w:rsidR="00BA3824" w:rsidRDefault="00B42872">
      <w:pPr>
        <w:pStyle w:val="Standard"/>
      </w:pPr>
      <w:r>
        <w:rPr>
          <w:b/>
          <w:bCs/>
          <w:i/>
          <w:iCs/>
          <w:u w:val="single"/>
        </w:rPr>
        <w:t>Clase 3: Nos ejercitamos</w:t>
      </w:r>
      <w:r>
        <w:t>:</w:t>
      </w:r>
    </w:p>
    <w:p w:rsidR="00BA3824" w:rsidRDefault="00B42872">
      <w:pPr>
        <w:pStyle w:val="Standard"/>
      </w:pPr>
      <w:r>
        <w:t>Con sumas y restas con comas o sumas y restas c</w:t>
      </w:r>
      <w:r>
        <w:t>on decimales. Realiza la ficha 19, solamente los puntos 1 y 2.</w:t>
      </w:r>
    </w:p>
    <w:p w:rsidR="00BA3824" w:rsidRDefault="00BA3824">
      <w:pPr>
        <w:pStyle w:val="Standard"/>
      </w:pPr>
    </w:p>
    <w:p w:rsidR="00BA3824" w:rsidRDefault="00B42872">
      <w:pPr>
        <w:pStyle w:val="Standard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 xml:space="preserve">Clase 4: Resuelve mentalmente o </w:t>
      </w:r>
      <w:proofErr w:type="spellStart"/>
      <w:r>
        <w:rPr>
          <w:b/>
          <w:bCs/>
          <w:i/>
          <w:iCs/>
          <w:u w:val="single"/>
        </w:rPr>
        <w:t>encolumnando</w:t>
      </w:r>
      <w:proofErr w:type="spellEnd"/>
    </w:p>
    <w:p w:rsidR="00BA3824" w:rsidRDefault="00B42872">
      <w:pPr>
        <w:pStyle w:val="Standard"/>
      </w:pPr>
      <w:r>
        <w:t>2,60 + 2,50=</w:t>
      </w:r>
    </w:p>
    <w:p w:rsidR="00BA3824" w:rsidRDefault="00B42872">
      <w:pPr>
        <w:pStyle w:val="Standard"/>
      </w:pPr>
      <w:r>
        <w:t>6,80 – 4=</w:t>
      </w:r>
    </w:p>
    <w:p w:rsidR="00BA3824" w:rsidRDefault="00B42872">
      <w:pPr>
        <w:pStyle w:val="Standard"/>
      </w:pPr>
      <w:r>
        <w:t>3,25 – 2,75=</w:t>
      </w:r>
    </w:p>
    <w:p w:rsidR="00BA3824" w:rsidRDefault="00B42872">
      <w:pPr>
        <w:pStyle w:val="Standard"/>
      </w:pPr>
      <w:r>
        <w:t>Ahora encierra con color la cuenta que pudiste resolver mentalmente.</w:t>
      </w:r>
    </w:p>
    <w:p w:rsidR="00BA3824" w:rsidRDefault="00BA3824">
      <w:pPr>
        <w:pStyle w:val="Standard"/>
      </w:pPr>
    </w:p>
    <w:p w:rsidR="00BA3824" w:rsidRDefault="00BA3824">
      <w:pPr>
        <w:pStyle w:val="Standard"/>
        <w:rPr>
          <w:b/>
          <w:bCs/>
          <w:i/>
          <w:iCs/>
          <w:u w:val="single"/>
        </w:rPr>
      </w:pPr>
    </w:p>
    <w:p w:rsidR="00BA3824" w:rsidRDefault="00B42872">
      <w:pPr>
        <w:pStyle w:val="Standard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>Clase 5: Ejercitación</w:t>
      </w:r>
    </w:p>
    <w:p w:rsidR="00BA3824" w:rsidRDefault="00B42872">
      <w:pPr>
        <w:pStyle w:val="Standard"/>
      </w:pPr>
      <w:r>
        <w:t xml:space="preserve">Resuelve los </w:t>
      </w:r>
      <w:r>
        <w:t>cálculos de pie de página 116</w:t>
      </w:r>
    </w:p>
    <w:p w:rsidR="00BA3824" w:rsidRDefault="00B42872">
      <w:pPr>
        <w:pStyle w:val="Standard"/>
      </w:pPr>
      <w:r>
        <w:rPr>
          <w:noProof/>
          <w:lang w:val="es-AR" w:eastAsia="es-AR"/>
        </w:rPr>
        <w:drawing>
          <wp:inline distT="0" distB="0" distL="0" distR="0">
            <wp:extent cx="3085962" cy="915277"/>
            <wp:effectExtent l="0" t="0" r="138" b="0"/>
            <wp:docPr id="7" name="Imagen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 l="14117" t="60037" r="28736" b="9815"/>
                    <a:stretch>
                      <a:fillRect/>
                    </a:stretch>
                  </pic:blipFill>
                  <pic:spPr>
                    <a:xfrm>
                      <a:off x="0" y="0"/>
                      <a:ext cx="3085962" cy="91527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A3824" w:rsidRDefault="00BA3824">
      <w:pPr>
        <w:pStyle w:val="Standard"/>
        <w:rPr>
          <w:b/>
          <w:i/>
          <w:u w:val="single"/>
        </w:rPr>
      </w:pPr>
    </w:p>
    <w:p w:rsidR="00BA3824" w:rsidRDefault="00B42872">
      <w:pPr>
        <w:pStyle w:val="Standard"/>
      </w:pPr>
      <w:r>
        <w:rPr>
          <w:b/>
          <w:i/>
        </w:rPr>
        <w:lastRenderedPageBreak/>
        <w:t xml:space="preserve">                                                                 </w:t>
      </w:r>
      <w:r>
        <w:rPr>
          <w:b/>
          <w:i/>
          <w:u w:val="single"/>
        </w:rPr>
        <w:t>Ciencias Naturales</w:t>
      </w:r>
    </w:p>
    <w:p w:rsidR="00BA3824" w:rsidRDefault="00B42872">
      <w:pPr>
        <w:pStyle w:val="Standard"/>
      </w:pPr>
      <w:r>
        <w:rPr>
          <w:u w:val="single"/>
        </w:rPr>
        <w:t>Clase 1: La Luz</w:t>
      </w:r>
    </w:p>
    <w:p w:rsidR="00BA3824" w:rsidRDefault="00B42872">
      <w:pPr>
        <w:pStyle w:val="Standard"/>
      </w:pPr>
      <w:r>
        <w:t>Hoy comenzaremos con un nuevo tema: las fuentes de luz.</w:t>
      </w:r>
    </w:p>
    <w:p w:rsidR="00BA3824" w:rsidRDefault="00B42872">
      <w:pPr>
        <w:pStyle w:val="Standard"/>
      </w:pPr>
      <w:r>
        <w:t xml:space="preserve">Lee atentamente el breve texto, para poder luego, analizar y </w:t>
      </w:r>
      <w:r>
        <w:t>responder sobre el tema:</w:t>
      </w:r>
    </w:p>
    <w:p w:rsidR="00BA3824" w:rsidRDefault="00B42872">
      <w:pPr>
        <w:pStyle w:val="Standard"/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34463</wp:posOffset>
                </wp:positionV>
                <wp:extent cx="5770878" cy="4060822"/>
                <wp:effectExtent l="19050" t="19050" r="20322" b="15878"/>
                <wp:wrapNone/>
                <wp:docPr id="8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0878" cy="40608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47">
                          <a:solidFill>
                            <a:srgbClr val="5B9BD5"/>
                          </a:solidFill>
                          <a:prstDash val="solid"/>
                        </a:ln>
                      </wps:spPr>
                      <wps:txbx>
                        <w:txbxContent>
                          <w:p w:rsidR="00BA3824" w:rsidRDefault="00B42872">
                            <w:pPr>
                              <w:pBdr>
                                <w:top w:val="single" w:sz="4" w:space="1" w:color="000000"/>
                              </w:pBdr>
                              <w:jc w:val="center"/>
                              <w:rPr>
                                <w:rFonts w:ascii="Candara Light" w:hAnsi="Candara Light"/>
                                <w:b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Candara Light" w:hAnsi="Candara Light"/>
                                <w:b/>
                                <w:sz w:val="28"/>
                                <w:szCs w:val="28"/>
                                <w:lang w:val="es-MX"/>
                              </w:rPr>
                              <w:t>Las fuentes de  luz</w:t>
                            </w:r>
                          </w:p>
                          <w:p w:rsidR="00BA3824" w:rsidRDefault="00B42872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uppressAutoHyphens w:val="0"/>
                              <w:spacing w:after="200" w:line="276" w:lineRule="auto"/>
                              <w:textAlignment w:val="auto"/>
                              <w:rPr>
                                <w:rFonts w:ascii="Candara Light" w:hAnsi="Candara Light"/>
                                <w:sz w:val="28"/>
                                <w:szCs w:val="28"/>
                                <w:u w:val="single"/>
                                <w:lang w:val="es-MX"/>
                              </w:rPr>
                            </w:pPr>
                            <w:r>
                              <w:rPr>
                                <w:rFonts w:ascii="Candara Light" w:hAnsi="Candara Light"/>
                                <w:sz w:val="28"/>
                                <w:szCs w:val="28"/>
                                <w:u w:val="single"/>
                                <w:lang w:val="es-MX"/>
                              </w:rPr>
                              <w:t>¿Podríamos ver los objetos si no existiera la luz? ¿Cómo podemos hacerlo?</w:t>
                            </w:r>
                          </w:p>
                          <w:p w:rsidR="00BA3824" w:rsidRDefault="00B42872">
                            <w:pPr>
                              <w:pStyle w:val="Prrafodelista"/>
                              <w:jc w:val="both"/>
                            </w:pPr>
                            <w:r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es-MX"/>
                              </w:rPr>
                              <w:t>Podemos percibir mediante el sentido de la vista lo que se encuentra a nuestro alrededor porque,  de alguna manera, está iluminando p</w:t>
                            </w:r>
                            <w:r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es-MX"/>
                              </w:rPr>
                              <w:t xml:space="preserve">orque recibe </w:t>
                            </w:r>
                            <w:r>
                              <w:rPr>
                                <w:rFonts w:ascii="Candara Light" w:hAnsi="Candara Light"/>
                                <w:b/>
                                <w:sz w:val="28"/>
                                <w:szCs w:val="28"/>
                                <w:lang w:val="es-MX"/>
                              </w:rPr>
                              <w:t>luz</w:t>
                            </w:r>
                            <w:r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es-MX"/>
                              </w:rPr>
                              <w:t xml:space="preserve">, que llega a nuestros ojos y nos permite ver. La luz proviene de determinados objetos, cuerpos o materiales a los que llamamos </w:t>
                            </w:r>
                            <w:r>
                              <w:rPr>
                                <w:rFonts w:ascii="Candara Light" w:hAnsi="Candara Light"/>
                                <w:b/>
                                <w:sz w:val="28"/>
                                <w:szCs w:val="28"/>
                                <w:lang w:val="es-MX"/>
                              </w:rPr>
                              <w:t>fuentes de luz</w:t>
                            </w:r>
                            <w:r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es-MX"/>
                              </w:rPr>
                              <w:t xml:space="preserve">  u </w:t>
                            </w:r>
                            <w:r>
                              <w:rPr>
                                <w:rFonts w:ascii="Candara Light" w:hAnsi="Candara Light"/>
                                <w:b/>
                                <w:sz w:val="28"/>
                                <w:szCs w:val="28"/>
                                <w:lang w:val="es-MX"/>
                              </w:rPr>
                              <w:t>objetos luminosos</w:t>
                            </w:r>
                            <w:r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es-MX"/>
                              </w:rPr>
                              <w:t>,  como el  Sol, una lámpara, una luciérnaga o una fogata.  Las fuentes de lu</w:t>
                            </w:r>
                            <w:r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es-MX"/>
                              </w:rPr>
                              <w:t xml:space="preserve">z pueden ser </w:t>
                            </w:r>
                            <w:r>
                              <w:rPr>
                                <w:rFonts w:ascii="Candara Light" w:hAnsi="Candara Light"/>
                                <w:b/>
                                <w:sz w:val="28"/>
                                <w:szCs w:val="28"/>
                                <w:lang w:val="es-MX"/>
                              </w:rPr>
                              <w:t>naturales</w:t>
                            </w:r>
                            <w:r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es-MX"/>
                              </w:rPr>
                              <w:t xml:space="preserve">, como el Sol, o </w:t>
                            </w:r>
                            <w:r>
                              <w:rPr>
                                <w:rFonts w:ascii="Candara Light" w:hAnsi="Candara Light"/>
                                <w:b/>
                                <w:sz w:val="28"/>
                                <w:szCs w:val="28"/>
                                <w:lang w:val="es-MX"/>
                              </w:rPr>
                              <w:t>artificiales</w:t>
                            </w:r>
                            <w:r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es-MX"/>
                              </w:rPr>
                              <w:t>, construidas por los seres humanos, como las lámparas.</w:t>
                            </w:r>
                          </w:p>
                          <w:p w:rsidR="00BA3824" w:rsidRDefault="00B42872">
                            <w:pPr>
                              <w:pStyle w:val="Prrafodelista"/>
                              <w:jc w:val="both"/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es-MX"/>
                              </w:rPr>
                              <w:t xml:space="preserve">Como vimos, los objetos o cuerpos que no emiten luz, como un gato o la Luna, deben recibirla para que podamos verlos. </w:t>
                            </w:r>
                            <w:proofErr w:type="gramStart"/>
                            <w:r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es-MX"/>
                              </w:rPr>
                              <w:t>¡</w:t>
                            </w:r>
                            <w:proofErr w:type="gramEnd"/>
                            <w:r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es-MX"/>
                              </w:rPr>
                              <w:t>Nuestro cuerpo también forma p</w:t>
                            </w:r>
                            <w:r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es-MX"/>
                              </w:rPr>
                              <w:t>arte de este grupo¡ Estos son los objetos iluminados. ¿Cómo llega la luz de uno a otro? ¿Cómo podemos ver lo que nos rodea?</w:t>
                            </w:r>
                          </w:p>
                          <w:p w:rsidR="00BA3824" w:rsidRDefault="00BA3824"/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margin-left:0;margin-top:2.7pt;width:454.4pt;height:319.7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" strokecolor="#5b9bd5" strokeweight=".88186mm">
                <v:textbox>
                  <w:txbxContent>
                    <w:p w:rsidR="00BA3824" w:rsidRDefault="00B42872">
                      <w:pPr>
                        <w:pBdr>
                          <w:top w:val="single" w:sz="4" w:space="1" w:color="000000"/>
                        </w:pBdr>
                        <w:jc w:val="center"/>
                        <w:rPr>
                          <w:rFonts w:ascii="Candara Light" w:hAnsi="Candara Light"/>
                          <w:b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Candara Light" w:hAnsi="Candara Light"/>
                          <w:b/>
                          <w:sz w:val="28"/>
                          <w:szCs w:val="28"/>
                          <w:lang w:val="es-MX"/>
                        </w:rPr>
                        <w:t>Las fuentes de  luz</w:t>
                      </w:r>
                    </w:p>
                    <w:p w:rsidR="00BA3824" w:rsidRDefault="00B42872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uppressAutoHyphens w:val="0"/>
                        <w:spacing w:after="200" w:line="276" w:lineRule="auto"/>
                        <w:textAlignment w:val="auto"/>
                        <w:rPr>
                          <w:rFonts w:ascii="Candara Light" w:hAnsi="Candara Light"/>
                          <w:sz w:val="28"/>
                          <w:szCs w:val="28"/>
                          <w:u w:val="single"/>
                          <w:lang w:val="es-MX"/>
                        </w:rPr>
                      </w:pPr>
                      <w:r>
                        <w:rPr>
                          <w:rFonts w:ascii="Candara Light" w:hAnsi="Candara Light"/>
                          <w:sz w:val="28"/>
                          <w:szCs w:val="28"/>
                          <w:u w:val="single"/>
                          <w:lang w:val="es-MX"/>
                        </w:rPr>
                        <w:t>¿Podríamos ver los objetos si no existiera la luz? ¿Cómo podemos hacerlo?</w:t>
                      </w:r>
                    </w:p>
                    <w:p w:rsidR="00BA3824" w:rsidRDefault="00B42872">
                      <w:pPr>
                        <w:pStyle w:val="Prrafodelista"/>
                        <w:jc w:val="both"/>
                      </w:pPr>
                      <w:r>
                        <w:rPr>
                          <w:rFonts w:ascii="Candara Light" w:hAnsi="Candara Light"/>
                          <w:sz w:val="28"/>
                          <w:szCs w:val="28"/>
                          <w:lang w:val="es-MX"/>
                        </w:rPr>
                        <w:t>Podemos percibir mediante el sentido de la vista lo que se encuentra a nuestro alrededor porque,  de alguna manera, está iluminando p</w:t>
                      </w:r>
                      <w:r>
                        <w:rPr>
                          <w:rFonts w:ascii="Candara Light" w:hAnsi="Candara Light"/>
                          <w:sz w:val="28"/>
                          <w:szCs w:val="28"/>
                          <w:lang w:val="es-MX"/>
                        </w:rPr>
                        <w:t xml:space="preserve">orque recibe </w:t>
                      </w:r>
                      <w:r>
                        <w:rPr>
                          <w:rFonts w:ascii="Candara Light" w:hAnsi="Candara Light"/>
                          <w:b/>
                          <w:sz w:val="28"/>
                          <w:szCs w:val="28"/>
                          <w:lang w:val="es-MX"/>
                        </w:rPr>
                        <w:t>luz</w:t>
                      </w:r>
                      <w:r>
                        <w:rPr>
                          <w:rFonts w:ascii="Candara Light" w:hAnsi="Candara Light"/>
                          <w:sz w:val="28"/>
                          <w:szCs w:val="28"/>
                          <w:lang w:val="es-MX"/>
                        </w:rPr>
                        <w:t xml:space="preserve">, que llega a nuestros ojos y nos permite ver. La luz proviene de determinados objetos, cuerpos o materiales a los que llamamos </w:t>
                      </w:r>
                      <w:r>
                        <w:rPr>
                          <w:rFonts w:ascii="Candara Light" w:hAnsi="Candara Light"/>
                          <w:b/>
                          <w:sz w:val="28"/>
                          <w:szCs w:val="28"/>
                          <w:lang w:val="es-MX"/>
                        </w:rPr>
                        <w:t>fuentes de luz</w:t>
                      </w:r>
                      <w:r>
                        <w:rPr>
                          <w:rFonts w:ascii="Candara Light" w:hAnsi="Candara Light"/>
                          <w:sz w:val="28"/>
                          <w:szCs w:val="28"/>
                          <w:lang w:val="es-MX"/>
                        </w:rPr>
                        <w:t xml:space="preserve">  u </w:t>
                      </w:r>
                      <w:r>
                        <w:rPr>
                          <w:rFonts w:ascii="Candara Light" w:hAnsi="Candara Light"/>
                          <w:b/>
                          <w:sz w:val="28"/>
                          <w:szCs w:val="28"/>
                          <w:lang w:val="es-MX"/>
                        </w:rPr>
                        <w:t>objetos luminosos</w:t>
                      </w:r>
                      <w:r>
                        <w:rPr>
                          <w:rFonts w:ascii="Candara Light" w:hAnsi="Candara Light"/>
                          <w:sz w:val="28"/>
                          <w:szCs w:val="28"/>
                          <w:lang w:val="es-MX"/>
                        </w:rPr>
                        <w:t>,  como el  Sol, una lámpara, una luciérnaga o una fogata.  Las fuentes de lu</w:t>
                      </w:r>
                      <w:r>
                        <w:rPr>
                          <w:rFonts w:ascii="Candara Light" w:hAnsi="Candara Light"/>
                          <w:sz w:val="28"/>
                          <w:szCs w:val="28"/>
                          <w:lang w:val="es-MX"/>
                        </w:rPr>
                        <w:t xml:space="preserve">z pueden ser </w:t>
                      </w:r>
                      <w:r>
                        <w:rPr>
                          <w:rFonts w:ascii="Candara Light" w:hAnsi="Candara Light"/>
                          <w:b/>
                          <w:sz w:val="28"/>
                          <w:szCs w:val="28"/>
                          <w:lang w:val="es-MX"/>
                        </w:rPr>
                        <w:t>naturales</w:t>
                      </w:r>
                      <w:r>
                        <w:rPr>
                          <w:rFonts w:ascii="Candara Light" w:hAnsi="Candara Light"/>
                          <w:sz w:val="28"/>
                          <w:szCs w:val="28"/>
                          <w:lang w:val="es-MX"/>
                        </w:rPr>
                        <w:t xml:space="preserve">, como el Sol, o </w:t>
                      </w:r>
                      <w:r>
                        <w:rPr>
                          <w:rFonts w:ascii="Candara Light" w:hAnsi="Candara Light"/>
                          <w:b/>
                          <w:sz w:val="28"/>
                          <w:szCs w:val="28"/>
                          <w:lang w:val="es-MX"/>
                        </w:rPr>
                        <w:t>artificiales</w:t>
                      </w:r>
                      <w:r>
                        <w:rPr>
                          <w:rFonts w:ascii="Candara Light" w:hAnsi="Candara Light"/>
                          <w:sz w:val="28"/>
                          <w:szCs w:val="28"/>
                          <w:lang w:val="es-MX"/>
                        </w:rPr>
                        <w:t>, construidas por los seres humanos, como las lámparas.</w:t>
                      </w:r>
                    </w:p>
                    <w:p w:rsidR="00BA3824" w:rsidRDefault="00B42872">
                      <w:pPr>
                        <w:pStyle w:val="Prrafodelista"/>
                        <w:jc w:val="both"/>
                        <w:rPr>
                          <w:rFonts w:ascii="Candara Light" w:hAnsi="Candara Light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Candara Light" w:hAnsi="Candara Light"/>
                          <w:sz w:val="28"/>
                          <w:szCs w:val="28"/>
                          <w:lang w:val="es-MX"/>
                        </w:rPr>
                        <w:t xml:space="preserve">Como vimos, los objetos o cuerpos que no emiten luz, como un gato o la Luna, deben recibirla para que podamos verlos. </w:t>
                      </w:r>
                      <w:proofErr w:type="gramStart"/>
                      <w:r>
                        <w:rPr>
                          <w:rFonts w:ascii="Candara Light" w:hAnsi="Candara Light"/>
                          <w:sz w:val="28"/>
                          <w:szCs w:val="28"/>
                          <w:lang w:val="es-MX"/>
                        </w:rPr>
                        <w:t>¡</w:t>
                      </w:r>
                      <w:proofErr w:type="gramEnd"/>
                      <w:r>
                        <w:rPr>
                          <w:rFonts w:ascii="Candara Light" w:hAnsi="Candara Light"/>
                          <w:sz w:val="28"/>
                          <w:szCs w:val="28"/>
                          <w:lang w:val="es-MX"/>
                        </w:rPr>
                        <w:t>Nuestro cuerpo también forma p</w:t>
                      </w:r>
                      <w:r>
                        <w:rPr>
                          <w:rFonts w:ascii="Candara Light" w:hAnsi="Candara Light"/>
                          <w:sz w:val="28"/>
                          <w:szCs w:val="28"/>
                          <w:lang w:val="es-MX"/>
                        </w:rPr>
                        <w:t>arte de este grupo¡ Estos son los objetos iluminados. ¿Cómo llega la luz de uno a otro? ¿Cómo podemos ver lo que nos rodea?</w:t>
                      </w:r>
                    </w:p>
                    <w:p w:rsidR="00BA3824" w:rsidRDefault="00BA3824"/>
                  </w:txbxContent>
                </v:textbox>
                <w10:wrap anchorx="margin"/>
              </v:shape>
            </w:pict>
          </mc:Fallback>
        </mc:AlternateContent>
      </w:r>
    </w:p>
    <w:p w:rsidR="00BA3824" w:rsidRDefault="00BA3824">
      <w:pPr>
        <w:pStyle w:val="Prrafodelista"/>
        <w:rPr>
          <w:rFonts w:ascii="Candara Light" w:hAnsi="Candara Light"/>
          <w:sz w:val="28"/>
          <w:szCs w:val="28"/>
          <w:lang w:val="es-MX"/>
        </w:rPr>
      </w:pPr>
    </w:p>
    <w:p w:rsidR="00BA3824" w:rsidRDefault="00BA3824">
      <w:pPr>
        <w:pStyle w:val="Prrafodelista"/>
        <w:suppressAutoHyphens w:val="0"/>
        <w:spacing w:after="200" w:line="276" w:lineRule="auto"/>
        <w:jc w:val="both"/>
        <w:textAlignment w:val="auto"/>
        <w:rPr>
          <w:rFonts w:ascii="Candara Light" w:hAnsi="Candara Light"/>
          <w:sz w:val="28"/>
          <w:szCs w:val="28"/>
          <w:lang w:val="es-MX"/>
        </w:rPr>
      </w:pPr>
    </w:p>
    <w:p w:rsidR="00BA3824" w:rsidRDefault="00BA3824">
      <w:pPr>
        <w:pStyle w:val="Prrafodelista"/>
        <w:suppressAutoHyphens w:val="0"/>
        <w:spacing w:after="200" w:line="276" w:lineRule="auto"/>
        <w:jc w:val="both"/>
        <w:textAlignment w:val="auto"/>
        <w:rPr>
          <w:rFonts w:ascii="Candara Light" w:hAnsi="Candara Light"/>
          <w:sz w:val="28"/>
          <w:szCs w:val="28"/>
          <w:lang w:val="es-MX"/>
        </w:rPr>
      </w:pPr>
    </w:p>
    <w:p w:rsidR="00BA3824" w:rsidRDefault="00BA3824">
      <w:pPr>
        <w:pStyle w:val="Prrafodelista"/>
        <w:suppressAutoHyphens w:val="0"/>
        <w:spacing w:after="200" w:line="276" w:lineRule="auto"/>
        <w:jc w:val="both"/>
        <w:textAlignment w:val="auto"/>
        <w:rPr>
          <w:rFonts w:ascii="Candara Light" w:hAnsi="Candara Light"/>
          <w:sz w:val="28"/>
          <w:szCs w:val="28"/>
          <w:lang w:val="es-MX"/>
        </w:rPr>
      </w:pPr>
    </w:p>
    <w:p w:rsidR="00BA3824" w:rsidRDefault="00BA3824">
      <w:pPr>
        <w:pStyle w:val="Prrafodelista"/>
        <w:suppressAutoHyphens w:val="0"/>
        <w:spacing w:after="200" w:line="276" w:lineRule="auto"/>
        <w:jc w:val="both"/>
        <w:textAlignment w:val="auto"/>
        <w:rPr>
          <w:rFonts w:ascii="Candara Light" w:hAnsi="Candara Light"/>
          <w:sz w:val="28"/>
          <w:szCs w:val="28"/>
          <w:lang w:val="es-MX"/>
        </w:rPr>
      </w:pPr>
    </w:p>
    <w:p w:rsidR="00BA3824" w:rsidRDefault="00BA3824">
      <w:pPr>
        <w:pStyle w:val="Prrafodelista"/>
        <w:suppressAutoHyphens w:val="0"/>
        <w:spacing w:after="200" w:line="276" w:lineRule="auto"/>
        <w:jc w:val="both"/>
        <w:textAlignment w:val="auto"/>
        <w:rPr>
          <w:rFonts w:ascii="Candara Light" w:hAnsi="Candara Light"/>
          <w:sz w:val="28"/>
          <w:szCs w:val="28"/>
          <w:lang w:val="es-MX"/>
        </w:rPr>
      </w:pPr>
    </w:p>
    <w:p w:rsidR="00BA3824" w:rsidRDefault="00BA3824">
      <w:pPr>
        <w:pStyle w:val="Prrafodelista"/>
        <w:suppressAutoHyphens w:val="0"/>
        <w:spacing w:after="200" w:line="276" w:lineRule="auto"/>
        <w:jc w:val="both"/>
        <w:textAlignment w:val="auto"/>
        <w:rPr>
          <w:rFonts w:ascii="Candara Light" w:hAnsi="Candara Light"/>
          <w:sz w:val="28"/>
          <w:szCs w:val="28"/>
          <w:lang w:val="es-MX"/>
        </w:rPr>
      </w:pPr>
    </w:p>
    <w:p w:rsidR="00BA3824" w:rsidRDefault="00BA3824">
      <w:pPr>
        <w:pStyle w:val="Prrafodelista"/>
        <w:suppressAutoHyphens w:val="0"/>
        <w:spacing w:after="200" w:line="276" w:lineRule="auto"/>
        <w:jc w:val="both"/>
        <w:textAlignment w:val="auto"/>
        <w:rPr>
          <w:rFonts w:ascii="Candara Light" w:hAnsi="Candara Light"/>
          <w:sz w:val="28"/>
          <w:szCs w:val="28"/>
          <w:lang w:val="es-MX"/>
        </w:rPr>
      </w:pPr>
    </w:p>
    <w:p w:rsidR="00BA3824" w:rsidRDefault="00BA3824">
      <w:pPr>
        <w:pStyle w:val="Prrafodelista"/>
        <w:suppressAutoHyphens w:val="0"/>
        <w:spacing w:after="200" w:line="276" w:lineRule="auto"/>
        <w:jc w:val="both"/>
        <w:textAlignment w:val="auto"/>
        <w:rPr>
          <w:rFonts w:ascii="Candara Light" w:hAnsi="Candara Light"/>
          <w:sz w:val="28"/>
          <w:szCs w:val="28"/>
          <w:lang w:val="es-MX"/>
        </w:rPr>
      </w:pPr>
    </w:p>
    <w:p w:rsidR="00BA3824" w:rsidRDefault="00BA3824">
      <w:pPr>
        <w:pStyle w:val="Prrafodelista"/>
        <w:suppressAutoHyphens w:val="0"/>
        <w:spacing w:after="200" w:line="276" w:lineRule="auto"/>
        <w:jc w:val="both"/>
        <w:textAlignment w:val="auto"/>
        <w:rPr>
          <w:rFonts w:ascii="Candara Light" w:hAnsi="Candara Light"/>
          <w:sz w:val="28"/>
          <w:szCs w:val="28"/>
          <w:lang w:val="es-MX"/>
        </w:rPr>
      </w:pPr>
    </w:p>
    <w:p w:rsidR="00BA3824" w:rsidRDefault="00BA3824">
      <w:pPr>
        <w:pStyle w:val="Prrafodelista"/>
        <w:suppressAutoHyphens w:val="0"/>
        <w:spacing w:after="200" w:line="276" w:lineRule="auto"/>
        <w:jc w:val="both"/>
        <w:textAlignment w:val="auto"/>
        <w:rPr>
          <w:rFonts w:ascii="Candara Light" w:hAnsi="Candara Light"/>
          <w:sz w:val="28"/>
          <w:szCs w:val="28"/>
          <w:lang w:val="es-MX"/>
        </w:rPr>
      </w:pPr>
    </w:p>
    <w:p w:rsidR="00BA3824" w:rsidRDefault="00BA3824">
      <w:pPr>
        <w:pStyle w:val="Prrafodelista"/>
        <w:suppressAutoHyphens w:val="0"/>
        <w:spacing w:after="200" w:line="276" w:lineRule="auto"/>
        <w:jc w:val="both"/>
        <w:textAlignment w:val="auto"/>
        <w:rPr>
          <w:rFonts w:ascii="Candara Light" w:hAnsi="Candara Light"/>
          <w:sz w:val="28"/>
          <w:szCs w:val="28"/>
          <w:lang w:val="es-MX"/>
        </w:rPr>
      </w:pPr>
    </w:p>
    <w:p w:rsidR="00BA3824" w:rsidRDefault="00BA3824">
      <w:pPr>
        <w:pStyle w:val="Prrafodelista"/>
        <w:suppressAutoHyphens w:val="0"/>
        <w:spacing w:after="200" w:line="276" w:lineRule="auto"/>
        <w:jc w:val="both"/>
        <w:textAlignment w:val="auto"/>
        <w:rPr>
          <w:rFonts w:ascii="Candara Light" w:hAnsi="Candara Light"/>
          <w:sz w:val="28"/>
          <w:szCs w:val="28"/>
          <w:lang w:val="es-MX"/>
        </w:rPr>
      </w:pPr>
    </w:p>
    <w:p w:rsidR="00BA3824" w:rsidRDefault="00BA3824">
      <w:pPr>
        <w:pStyle w:val="Prrafodelista"/>
        <w:suppressAutoHyphens w:val="0"/>
        <w:spacing w:after="200" w:line="276" w:lineRule="auto"/>
        <w:jc w:val="both"/>
        <w:textAlignment w:val="auto"/>
        <w:rPr>
          <w:rFonts w:ascii="Candara Light" w:hAnsi="Candara Light"/>
          <w:sz w:val="28"/>
          <w:szCs w:val="28"/>
          <w:lang w:val="es-MX"/>
        </w:rPr>
      </w:pPr>
    </w:p>
    <w:p w:rsidR="00BA3824" w:rsidRDefault="00BA3824">
      <w:pPr>
        <w:pStyle w:val="Prrafodelista"/>
        <w:suppressAutoHyphens w:val="0"/>
        <w:spacing w:after="200" w:line="276" w:lineRule="auto"/>
        <w:jc w:val="both"/>
        <w:textAlignment w:val="auto"/>
        <w:rPr>
          <w:rFonts w:ascii="Candara Light" w:hAnsi="Candara Light"/>
          <w:sz w:val="28"/>
          <w:szCs w:val="28"/>
          <w:lang w:val="es-MX"/>
        </w:rPr>
      </w:pPr>
    </w:p>
    <w:p w:rsidR="00BA3824" w:rsidRDefault="00BA3824">
      <w:pPr>
        <w:pStyle w:val="Prrafodelista"/>
        <w:suppressAutoHyphens w:val="0"/>
        <w:spacing w:after="200" w:line="276" w:lineRule="auto"/>
        <w:jc w:val="both"/>
        <w:textAlignment w:val="auto"/>
        <w:rPr>
          <w:rFonts w:ascii="Candara Light" w:hAnsi="Candara Light"/>
          <w:sz w:val="28"/>
          <w:szCs w:val="28"/>
          <w:lang w:val="es-MX"/>
        </w:rPr>
      </w:pPr>
    </w:p>
    <w:p w:rsidR="00BA3824" w:rsidRDefault="00B42872">
      <w:pPr>
        <w:pStyle w:val="Prrafodelista"/>
        <w:suppressAutoHyphens w:val="0"/>
        <w:spacing w:after="200" w:line="276" w:lineRule="auto"/>
        <w:jc w:val="both"/>
        <w:textAlignment w:val="auto"/>
      </w:pPr>
      <w:r>
        <w:rPr>
          <w:rFonts w:ascii="Candara Light" w:hAnsi="Candara Light"/>
          <w:noProof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166777</wp:posOffset>
                </wp:positionH>
                <wp:positionV relativeFrom="paragraph">
                  <wp:posOffset>51645</wp:posOffset>
                </wp:positionV>
                <wp:extent cx="5557522" cy="842647"/>
                <wp:effectExtent l="0" t="0" r="24128" b="14603"/>
                <wp:wrapNone/>
                <wp:docPr id="9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7522" cy="8426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>
                          <a:solidFill>
                            <a:srgbClr val="5B9BD5"/>
                          </a:solidFill>
                          <a:prstDash val="solid"/>
                        </a:ln>
                      </wps:spPr>
                      <wps:txbx>
                        <w:txbxContent>
                          <w:p w:rsidR="00BA3824" w:rsidRDefault="00B42872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uppressAutoHyphens w:val="0"/>
                              <w:spacing w:after="200" w:line="276" w:lineRule="auto"/>
                              <w:jc w:val="both"/>
                              <w:textAlignment w:val="auto"/>
                            </w:pPr>
                            <w:r>
                              <w:rPr>
                                <w:rFonts w:ascii="Candara Light" w:hAnsi="Candara Light"/>
                                <w:sz w:val="28"/>
                                <w:szCs w:val="28"/>
                                <w:shd w:val="clear" w:color="auto" w:fill="FFFF00"/>
                                <w:lang w:val="es-MX"/>
                              </w:rPr>
                              <w:t>Observa</w:t>
                            </w:r>
                            <w:r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es-MX"/>
                              </w:rPr>
                              <w:t xml:space="preserve"> atentamente la siguiente imagen. Trata de </w:t>
                            </w:r>
                            <w:r>
                              <w:rPr>
                                <w:rFonts w:ascii="Candara Light" w:hAnsi="Candara Light"/>
                                <w:sz w:val="28"/>
                                <w:szCs w:val="28"/>
                                <w:shd w:val="clear" w:color="auto" w:fill="FFFF00"/>
                                <w:lang w:val="es-MX"/>
                              </w:rPr>
                              <w:t>interpretar</w:t>
                            </w:r>
                            <w:r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es-MX"/>
                              </w:rPr>
                              <w:t xml:space="preserve"> todo lo que se ve en ella referente a las</w:t>
                            </w:r>
                            <w:r>
                              <w:rPr>
                                <w:rFonts w:ascii="Candara Light" w:hAnsi="Candara Light"/>
                                <w:sz w:val="36"/>
                                <w:szCs w:val="36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es-MX"/>
                              </w:rPr>
                              <w:t>fuentes</w:t>
                            </w:r>
                            <w:r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es-MX"/>
                              </w:rPr>
                              <w:t xml:space="preserve"> de luz y los obj</w:t>
                            </w:r>
                            <w:r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es-MX"/>
                              </w:rPr>
                              <w:t>e</w:t>
                            </w:r>
                            <w:r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es-MX"/>
                              </w:rPr>
                              <w:t>tos iluminados y, luego responde las preguntas.</w:t>
                            </w:r>
                          </w:p>
                          <w:p w:rsidR="00BA3824" w:rsidRDefault="00BA3824"/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Cuadro de texto 16" o:spid="_x0000_s1027" type="#_x0000_t202" style="position:absolute;left:0;text-align:left;margin-left:13.15pt;margin-top:4.05pt;width:437.6pt;height:66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" strokecolor="#5b9bd5" strokeweight=".35281mm">
                <v:textbox>
                  <w:txbxContent>
                    <w:p w:rsidR="00BA3824" w:rsidRDefault="00B42872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uppressAutoHyphens w:val="0"/>
                        <w:spacing w:after="200" w:line="276" w:lineRule="auto"/>
                        <w:jc w:val="both"/>
                        <w:textAlignment w:val="auto"/>
                      </w:pPr>
                      <w:r>
                        <w:rPr>
                          <w:rFonts w:ascii="Candara Light" w:hAnsi="Candara Light"/>
                          <w:sz w:val="28"/>
                          <w:szCs w:val="28"/>
                          <w:shd w:val="clear" w:color="auto" w:fill="FFFF00"/>
                          <w:lang w:val="es-MX"/>
                        </w:rPr>
                        <w:t>Observa</w:t>
                      </w:r>
                      <w:r>
                        <w:rPr>
                          <w:rFonts w:ascii="Candara Light" w:hAnsi="Candara Light"/>
                          <w:sz w:val="28"/>
                          <w:szCs w:val="28"/>
                          <w:lang w:val="es-MX"/>
                        </w:rPr>
                        <w:t xml:space="preserve"> atentamente la siguiente imagen. Trata de </w:t>
                      </w:r>
                      <w:r>
                        <w:rPr>
                          <w:rFonts w:ascii="Candara Light" w:hAnsi="Candara Light"/>
                          <w:sz w:val="28"/>
                          <w:szCs w:val="28"/>
                          <w:shd w:val="clear" w:color="auto" w:fill="FFFF00"/>
                          <w:lang w:val="es-MX"/>
                        </w:rPr>
                        <w:t>interpretar</w:t>
                      </w:r>
                      <w:r>
                        <w:rPr>
                          <w:rFonts w:ascii="Candara Light" w:hAnsi="Candara Light"/>
                          <w:sz w:val="28"/>
                          <w:szCs w:val="28"/>
                          <w:lang w:val="es-MX"/>
                        </w:rPr>
                        <w:t xml:space="preserve"> todo lo que se ve en ella referente a las</w:t>
                      </w:r>
                      <w:r>
                        <w:rPr>
                          <w:rFonts w:ascii="Candara Light" w:hAnsi="Candara Light"/>
                          <w:sz w:val="36"/>
                          <w:szCs w:val="36"/>
                          <w:lang w:val="es-MX"/>
                        </w:rPr>
                        <w:t xml:space="preserve"> </w:t>
                      </w:r>
                      <w:r>
                        <w:rPr>
                          <w:rFonts w:ascii="Candara Light" w:hAnsi="Candara Light"/>
                          <w:sz w:val="28"/>
                          <w:szCs w:val="28"/>
                          <w:lang w:val="es-MX"/>
                        </w:rPr>
                        <w:t>fuentes</w:t>
                      </w:r>
                      <w:r>
                        <w:rPr>
                          <w:rFonts w:ascii="Candara Light" w:hAnsi="Candara Light"/>
                          <w:sz w:val="28"/>
                          <w:szCs w:val="28"/>
                          <w:lang w:val="es-MX"/>
                        </w:rPr>
                        <w:t xml:space="preserve"> de luz y los obj</w:t>
                      </w:r>
                      <w:r>
                        <w:rPr>
                          <w:rFonts w:ascii="Candara Light" w:hAnsi="Candara Light"/>
                          <w:sz w:val="28"/>
                          <w:szCs w:val="28"/>
                          <w:lang w:val="es-MX"/>
                        </w:rPr>
                        <w:t>e</w:t>
                      </w:r>
                      <w:r>
                        <w:rPr>
                          <w:rFonts w:ascii="Candara Light" w:hAnsi="Candara Light"/>
                          <w:sz w:val="28"/>
                          <w:szCs w:val="28"/>
                          <w:lang w:val="es-MX"/>
                        </w:rPr>
                        <w:t>tos iluminados y, luego responde las preguntas.</w:t>
                      </w:r>
                    </w:p>
                    <w:p w:rsidR="00BA3824" w:rsidRDefault="00BA3824"/>
                  </w:txbxContent>
                </v:textbox>
              </v:shape>
            </w:pict>
          </mc:Fallback>
        </mc:AlternateContent>
      </w:r>
    </w:p>
    <w:p w:rsidR="00BA3824" w:rsidRDefault="00BA3824">
      <w:pPr>
        <w:pStyle w:val="Prrafodelista"/>
        <w:suppressAutoHyphens w:val="0"/>
        <w:spacing w:after="200" w:line="276" w:lineRule="auto"/>
        <w:jc w:val="both"/>
        <w:textAlignment w:val="auto"/>
        <w:rPr>
          <w:rFonts w:ascii="Candara Light" w:hAnsi="Candara Light"/>
          <w:sz w:val="28"/>
          <w:szCs w:val="28"/>
          <w:lang w:val="es-MX"/>
        </w:rPr>
      </w:pPr>
    </w:p>
    <w:p w:rsidR="00BA3824" w:rsidRDefault="00BA3824">
      <w:pPr>
        <w:pStyle w:val="Prrafodelista"/>
        <w:suppressAutoHyphens w:val="0"/>
        <w:spacing w:after="200" w:line="276" w:lineRule="auto"/>
        <w:jc w:val="both"/>
        <w:textAlignment w:val="auto"/>
        <w:rPr>
          <w:rFonts w:ascii="Candara Light" w:hAnsi="Candara Light"/>
          <w:sz w:val="28"/>
          <w:szCs w:val="28"/>
          <w:lang w:val="es-MX"/>
        </w:rPr>
      </w:pPr>
    </w:p>
    <w:p w:rsidR="00BA3824" w:rsidRDefault="00BA3824">
      <w:pPr>
        <w:pStyle w:val="Prrafodelista"/>
        <w:suppressAutoHyphens w:val="0"/>
        <w:spacing w:after="200" w:line="276" w:lineRule="auto"/>
        <w:jc w:val="both"/>
        <w:textAlignment w:val="auto"/>
        <w:rPr>
          <w:rFonts w:ascii="Candara Light" w:hAnsi="Candara Light"/>
          <w:sz w:val="28"/>
          <w:szCs w:val="28"/>
          <w:lang w:val="es-MX"/>
        </w:rPr>
      </w:pPr>
    </w:p>
    <w:p w:rsidR="00BA3824" w:rsidRDefault="00BA3824">
      <w:pPr>
        <w:pStyle w:val="Prrafodelista"/>
        <w:suppressAutoHyphens w:val="0"/>
        <w:spacing w:after="200" w:line="276" w:lineRule="auto"/>
        <w:jc w:val="both"/>
        <w:textAlignment w:val="auto"/>
        <w:rPr>
          <w:rFonts w:ascii="Candara Light" w:hAnsi="Candara Light"/>
          <w:sz w:val="28"/>
          <w:szCs w:val="28"/>
          <w:lang w:val="es-MX"/>
        </w:rPr>
      </w:pPr>
    </w:p>
    <w:p w:rsidR="00BA3824" w:rsidRDefault="00BA3824">
      <w:pPr>
        <w:pStyle w:val="Prrafodelista"/>
        <w:suppressAutoHyphens w:val="0"/>
        <w:spacing w:after="200" w:line="276" w:lineRule="auto"/>
        <w:jc w:val="both"/>
        <w:textAlignment w:val="auto"/>
        <w:rPr>
          <w:rFonts w:ascii="Candara Light" w:hAnsi="Candara Light"/>
          <w:sz w:val="28"/>
          <w:szCs w:val="28"/>
          <w:lang w:val="es-MX"/>
        </w:rPr>
      </w:pPr>
    </w:p>
    <w:p w:rsidR="00BA3824" w:rsidRDefault="00BA3824">
      <w:pPr>
        <w:pStyle w:val="Prrafodelista"/>
        <w:suppressAutoHyphens w:val="0"/>
        <w:spacing w:after="200" w:line="276" w:lineRule="auto"/>
        <w:jc w:val="both"/>
        <w:textAlignment w:val="auto"/>
        <w:rPr>
          <w:rFonts w:ascii="Candara Light" w:hAnsi="Candara Light"/>
          <w:sz w:val="28"/>
          <w:szCs w:val="28"/>
          <w:lang w:val="es-MX"/>
        </w:rPr>
      </w:pPr>
    </w:p>
    <w:p w:rsidR="00BA3824" w:rsidRDefault="00BA3824">
      <w:pPr>
        <w:pStyle w:val="Prrafodelista"/>
        <w:suppressAutoHyphens w:val="0"/>
        <w:spacing w:after="200" w:line="276" w:lineRule="auto"/>
        <w:jc w:val="both"/>
        <w:textAlignment w:val="auto"/>
        <w:rPr>
          <w:rFonts w:ascii="Candara Light" w:hAnsi="Candara Light"/>
          <w:sz w:val="28"/>
          <w:szCs w:val="28"/>
          <w:lang w:val="es-MX"/>
        </w:rPr>
      </w:pPr>
    </w:p>
    <w:p w:rsidR="00BA3824" w:rsidRDefault="00BA3824">
      <w:pPr>
        <w:pStyle w:val="Prrafodelista"/>
        <w:suppressAutoHyphens w:val="0"/>
        <w:spacing w:after="200" w:line="276" w:lineRule="auto"/>
        <w:jc w:val="both"/>
        <w:textAlignment w:val="auto"/>
        <w:rPr>
          <w:rFonts w:ascii="Candara Light" w:hAnsi="Candara Light"/>
          <w:sz w:val="28"/>
          <w:szCs w:val="28"/>
          <w:lang w:val="es-MX"/>
        </w:rPr>
      </w:pPr>
    </w:p>
    <w:p w:rsidR="00BA3824" w:rsidRDefault="00B42872">
      <w:r>
        <w:rPr>
          <w:noProof/>
          <w:sz w:val="28"/>
          <w:szCs w:val="28"/>
          <w:lang w:val="es-AR" w:eastAsia="es-AR"/>
        </w:rPr>
        <w:drawing>
          <wp:inline distT="0" distB="0" distL="0" distR="0">
            <wp:extent cx="5726521" cy="3724561"/>
            <wp:effectExtent l="0" t="0" r="7529" b="9239"/>
            <wp:docPr id="10" name="Imagen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 l="4409" t="29173" r="52205" b="20636"/>
                    <a:stretch>
                      <a:fillRect/>
                    </a:stretch>
                  </pic:blipFill>
                  <pic:spPr>
                    <a:xfrm>
                      <a:off x="0" y="0"/>
                      <a:ext cx="5726521" cy="372456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A3824" w:rsidRDefault="00BA3824">
      <w:pPr>
        <w:rPr>
          <w:rFonts w:ascii="Candara Light" w:hAnsi="Candara Light"/>
          <w:sz w:val="28"/>
          <w:szCs w:val="28"/>
          <w:lang w:val="es-MX"/>
        </w:rPr>
      </w:pPr>
    </w:p>
    <w:p w:rsidR="00BA3824" w:rsidRDefault="00B42872">
      <w:pPr>
        <w:pStyle w:val="Prrafodelista"/>
        <w:numPr>
          <w:ilvl w:val="0"/>
          <w:numId w:val="4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 w:val="0"/>
        <w:spacing w:after="200" w:line="276" w:lineRule="auto"/>
        <w:textAlignment w:val="auto"/>
        <w:rPr>
          <w:rFonts w:ascii="Candara Light" w:hAnsi="Candara Light"/>
          <w:sz w:val="28"/>
          <w:szCs w:val="28"/>
          <w:lang w:val="es-MX"/>
        </w:rPr>
      </w:pPr>
      <w:r>
        <w:rPr>
          <w:rFonts w:ascii="Candara Light" w:hAnsi="Candara Light"/>
          <w:sz w:val="28"/>
          <w:szCs w:val="28"/>
          <w:lang w:val="es-MX"/>
        </w:rPr>
        <w:t>¿Dónde hay luz? ¿De dónde proviene?</w:t>
      </w:r>
    </w:p>
    <w:p w:rsidR="00BA3824" w:rsidRDefault="00B42872">
      <w:pPr>
        <w:pStyle w:val="Prrafodelista"/>
        <w:numPr>
          <w:ilvl w:val="0"/>
          <w:numId w:val="4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 w:val="0"/>
        <w:spacing w:after="200" w:line="276" w:lineRule="auto"/>
        <w:textAlignment w:val="auto"/>
        <w:rPr>
          <w:rFonts w:ascii="Candara Light" w:hAnsi="Candara Light"/>
          <w:sz w:val="28"/>
          <w:szCs w:val="28"/>
          <w:lang w:val="es-MX"/>
        </w:rPr>
      </w:pPr>
      <w:r>
        <w:rPr>
          <w:rFonts w:ascii="Candara Light" w:hAnsi="Candara Light"/>
          <w:sz w:val="28"/>
          <w:szCs w:val="28"/>
          <w:lang w:val="es-MX"/>
        </w:rPr>
        <w:t>¿Existe alguna parte en la imagen donde no haya luz? ¿A qué se debe eso?</w:t>
      </w:r>
    </w:p>
    <w:p w:rsidR="00BA3824" w:rsidRDefault="00B42872">
      <w:pPr>
        <w:pStyle w:val="Prrafodelista"/>
        <w:numPr>
          <w:ilvl w:val="0"/>
          <w:numId w:val="4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 w:val="0"/>
        <w:spacing w:after="200" w:line="276" w:lineRule="auto"/>
        <w:textAlignment w:val="auto"/>
        <w:rPr>
          <w:rFonts w:ascii="Candara Light" w:hAnsi="Candara Light"/>
          <w:sz w:val="28"/>
          <w:szCs w:val="28"/>
          <w:lang w:val="es-MX"/>
        </w:rPr>
      </w:pPr>
      <w:r>
        <w:rPr>
          <w:rFonts w:ascii="Candara Light" w:hAnsi="Candara Light"/>
          <w:sz w:val="28"/>
          <w:szCs w:val="28"/>
          <w:lang w:val="es-MX"/>
        </w:rPr>
        <w:t>¿En la foto hay objetos menos iluminados? ¿A qué puede d</w:t>
      </w:r>
      <w:r>
        <w:rPr>
          <w:rFonts w:ascii="Candara Light" w:hAnsi="Candara Light"/>
          <w:sz w:val="28"/>
          <w:szCs w:val="28"/>
          <w:lang w:val="es-MX"/>
        </w:rPr>
        <w:t>e</w:t>
      </w:r>
      <w:r>
        <w:rPr>
          <w:rFonts w:ascii="Candara Light" w:hAnsi="Candara Light"/>
          <w:sz w:val="28"/>
          <w:szCs w:val="28"/>
          <w:lang w:val="es-MX"/>
        </w:rPr>
        <w:t>berse?</w:t>
      </w:r>
    </w:p>
    <w:p w:rsidR="00BA3824" w:rsidRDefault="00B42872">
      <w:pPr>
        <w:pStyle w:val="Prrafodelista"/>
        <w:numPr>
          <w:ilvl w:val="0"/>
          <w:numId w:val="4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 w:val="0"/>
        <w:spacing w:after="200" w:line="276" w:lineRule="auto"/>
        <w:textAlignment w:val="auto"/>
        <w:rPr>
          <w:rFonts w:ascii="Candara Light" w:hAnsi="Candara Light"/>
          <w:sz w:val="28"/>
          <w:szCs w:val="28"/>
          <w:lang w:val="es-MX"/>
        </w:rPr>
      </w:pPr>
      <w:r>
        <w:rPr>
          <w:rFonts w:ascii="Candara Light" w:hAnsi="Candara Light"/>
          <w:sz w:val="28"/>
          <w:szCs w:val="28"/>
          <w:lang w:val="es-MX"/>
        </w:rPr>
        <w:t>Indica cuáles son las fuentes de luz y clasificarlas en naturales y artificiales</w:t>
      </w:r>
    </w:p>
    <w:p w:rsidR="00BA3824" w:rsidRDefault="00BA3824">
      <w:pPr>
        <w:pStyle w:val="Prrafodelista"/>
        <w:rPr>
          <w:lang w:val="es-MX"/>
        </w:rPr>
      </w:pPr>
    </w:p>
    <w:p w:rsidR="00BA3824" w:rsidRDefault="00BA3824">
      <w:pPr>
        <w:pStyle w:val="Standard"/>
      </w:pPr>
    </w:p>
    <w:p w:rsidR="00BA3824" w:rsidRDefault="00B42872">
      <w:pPr>
        <w:pStyle w:val="Standard"/>
      </w:pPr>
      <w:r>
        <w:rPr>
          <w:u w:val="single"/>
        </w:rPr>
        <w:t>Clase 2: El camino que recorre la luz</w:t>
      </w:r>
    </w:p>
    <w:p w:rsidR="00BA3824" w:rsidRDefault="00B42872">
      <w:pPr>
        <w:pStyle w:val="Standard"/>
      </w:pPr>
      <w:r>
        <w:t>Lee varias veces el siguiente texto para, finalmente, poder subrayar las ideas principales de cada párrafo:</w:t>
      </w:r>
    </w:p>
    <w:p w:rsidR="00BA3824" w:rsidRDefault="00B42872">
      <w:pPr>
        <w:pStyle w:val="Standard"/>
      </w:pPr>
      <w:r>
        <w:rPr>
          <w:noProof/>
          <w:lang w:val="es-AR" w:eastAsia="es-AR"/>
        </w:rPr>
        <w:lastRenderedPageBreak/>
        <w:drawing>
          <wp:inline distT="0" distB="0" distL="0" distR="0">
            <wp:extent cx="6022942" cy="9330464"/>
            <wp:effectExtent l="0" t="0" r="0" b="4036"/>
            <wp:docPr id="11" name="Imagen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22942" cy="933046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A3824" w:rsidRDefault="00B42872">
      <w:pPr>
        <w:pStyle w:val="Standard"/>
      </w:pPr>
      <w:r>
        <w:rPr>
          <w:u w:val="single"/>
        </w:rPr>
        <w:lastRenderedPageBreak/>
        <w:t>Tarea: ¡A leer comprensiv</w:t>
      </w:r>
      <w:r>
        <w:rPr>
          <w:u w:val="single"/>
        </w:rPr>
        <w:t>amente!</w:t>
      </w:r>
      <w:r>
        <w:t xml:space="preserve">     </w:t>
      </w:r>
    </w:p>
    <w:p w:rsidR="00BA3824" w:rsidRDefault="00B42872">
      <w:pPr>
        <w:pStyle w:val="Standard"/>
      </w:pPr>
      <w:r>
        <w:t xml:space="preserve">(Recuerda que las palabras que no conoces del texto debes buscarlas en el diccionario, así te resultara más fácil la comprensión)    </w:t>
      </w:r>
    </w:p>
    <w:p w:rsidR="00BA3824" w:rsidRDefault="00B42872">
      <w:pPr>
        <w:pStyle w:val="Standard"/>
      </w:pPr>
      <w:r>
        <w:t xml:space="preserve">     </w:t>
      </w:r>
      <w:r>
        <w:rPr>
          <w:noProof/>
          <w:lang w:val="es-AR" w:eastAsia="es-AR"/>
        </w:rPr>
        <w:drawing>
          <wp:inline distT="0" distB="0" distL="0" distR="0">
            <wp:extent cx="5400044" cy="7606665"/>
            <wp:effectExtent l="0" t="0" r="0" b="0"/>
            <wp:docPr id="12" name="Imagen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4" cy="76066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  <w:r>
        <w:rPr>
          <w:sz w:val="28"/>
          <w:szCs w:val="28"/>
        </w:rPr>
        <w:t xml:space="preserve"> </w:t>
      </w:r>
    </w:p>
    <w:p w:rsidR="00BA3824" w:rsidRDefault="00B42872">
      <w:pPr>
        <w:pStyle w:val="Standard"/>
      </w:pPr>
      <w:r>
        <w:lastRenderedPageBreak/>
        <w:t>Subraya o extrae del texto una oración en la que se mencione algo relaciona</w:t>
      </w:r>
      <w:r>
        <w:t>do con la luz.</w:t>
      </w:r>
    </w:p>
    <w:p w:rsidR="00BA3824" w:rsidRDefault="00B42872">
      <w:pPr>
        <w:pStyle w:val="Standard"/>
      </w:pPr>
      <w:r>
        <w:t>¿Cómo lo explicarías?</w:t>
      </w:r>
    </w:p>
    <w:p w:rsidR="00BA3824" w:rsidRDefault="00B42872">
      <w:pPr>
        <w:pStyle w:val="Standard"/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>Tecnología</w:t>
      </w:r>
    </w:p>
    <w:p w:rsidR="00BA3824" w:rsidRDefault="00BA3824">
      <w:pPr>
        <w:pStyle w:val="Standard"/>
      </w:pPr>
    </w:p>
    <w:p w:rsidR="00BA3824" w:rsidRDefault="00B42872">
      <w:pPr>
        <w:pStyle w:val="Standard"/>
      </w:pPr>
      <w:r>
        <w:rPr>
          <w:u w:val="single"/>
        </w:rPr>
        <w:t>Clase 1: Procesos que permiten obtener servicios</w:t>
      </w:r>
    </w:p>
    <w:p w:rsidR="00BA3824" w:rsidRDefault="00B42872">
      <w:pPr>
        <w:pStyle w:val="Standard"/>
      </w:pPr>
      <w:r>
        <w:t>En las últimas clases estudiaste los procesos productivos y sus tareas.</w:t>
      </w:r>
    </w:p>
    <w:p w:rsidR="00BA3824" w:rsidRDefault="00B42872">
      <w:pPr>
        <w:pStyle w:val="Standard"/>
      </w:pPr>
      <w:r>
        <w:t xml:space="preserve">Hoy veremos que esos procesos permiten los servicios. Para ello lee atentamente el </w:t>
      </w:r>
      <w:r>
        <w:t>siguiente esquema: (sería muy enriquecedor que lo hagas con algún adulto de tu familia, quien podrá asesorarte mejor)</w:t>
      </w:r>
    </w:p>
    <w:p w:rsidR="00BA3824" w:rsidRDefault="00B42872">
      <w:pPr>
        <w:pStyle w:val="Standard"/>
      </w:pPr>
      <w:r>
        <w:rPr>
          <w:noProof/>
          <w:lang w:val="es-AR" w:eastAsia="es-AR"/>
        </w:rPr>
        <w:drawing>
          <wp:inline distT="0" distB="0" distL="0" distR="0">
            <wp:extent cx="5641281" cy="3692475"/>
            <wp:effectExtent l="0" t="0" r="0" b="3225"/>
            <wp:docPr id="13" name="Imagen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 l="19579" t="20079" r="22213" b="12152"/>
                    <a:stretch>
                      <a:fillRect/>
                    </a:stretch>
                  </pic:blipFill>
                  <pic:spPr>
                    <a:xfrm>
                      <a:off x="0" y="0"/>
                      <a:ext cx="5641281" cy="36924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A3824" w:rsidRDefault="00B42872">
      <w:pPr>
        <w:pStyle w:val="Standard"/>
      </w:pPr>
      <w:r>
        <w:t>Si te parece puedes dejar por escrito algunos comentarios que hicieras luego de leer el material.</w:t>
      </w:r>
    </w:p>
    <w:p w:rsidR="00BA3824" w:rsidRDefault="00BA3824">
      <w:pPr>
        <w:pStyle w:val="Standard"/>
      </w:pPr>
    </w:p>
    <w:p w:rsidR="00BA3824" w:rsidRDefault="00B42872">
      <w:pPr>
        <w:pStyle w:val="Standard"/>
      </w:pPr>
      <w:r>
        <w:rPr>
          <w:u w:val="single"/>
        </w:rPr>
        <w:t>Clase 2: ¡La luz!</w:t>
      </w:r>
    </w:p>
    <w:p w:rsidR="00BA3824" w:rsidRDefault="00B42872">
      <w:pPr>
        <w:pStyle w:val="Standard"/>
      </w:pPr>
      <w:r>
        <w:t xml:space="preserve">Analiza </w:t>
      </w:r>
      <w:r>
        <w:t>detenidamente el siguiente gráfico:</w:t>
      </w:r>
    </w:p>
    <w:p w:rsidR="00BA3824" w:rsidRDefault="00B42872">
      <w:pPr>
        <w:pStyle w:val="Standard"/>
      </w:pPr>
      <w:r>
        <w:rPr>
          <w:noProof/>
          <w:lang w:val="es-AR" w:eastAsia="es-AR"/>
        </w:rPr>
        <w:lastRenderedPageBreak/>
        <w:drawing>
          <wp:inline distT="0" distB="0" distL="0" distR="0">
            <wp:extent cx="5293159" cy="3808933"/>
            <wp:effectExtent l="0" t="0" r="2741" b="1067"/>
            <wp:docPr id="14" name="Imagen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 l="24166" t="20080" r="23624" b="13093"/>
                    <a:stretch>
                      <a:fillRect/>
                    </a:stretch>
                  </pic:blipFill>
                  <pic:spPr>
                    <a:xfrm>
                      <a:off x="0" y="0"/>
                      <a:ext cx="5293159" cy="380893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A3824" w:rsidRDefault="00B42872">
      <w:pPr>
        <w:pStyle w:val="Standard"/>
        <w:rPr>
          <w:u w:val="single"/>
        </w:rPr>
      </w:pPr>
      <w:r>
        <w:rPr>
          <w:u w:val="single"/>
        </w:rPr>
        <w:t>Ahora a responder:</w:t>
      </w:r>
    </w:p>
    <w:p w:rsidR="00BA3824" w:rsidRDefault="00B42872">
      <w:pPr>
        <w:pStyle w:val="Standard"/>
      </w:pPr>
      <w:r>
        <w:t>1) ¿Cuantas de las actividades que realizas dependen de la electricidad? Anótalas.</w:t>
      </w:r>
    </w:p>
    <w:p w:rsidR="00BA3824" w:rsidRDefault="00B42872">
      <w:pPr>
        <w:pStyle w:val="Standard"/>
      </w:pPr>
      <w:r>
        <w:t>2) ¿</w:t>
      </w:r>
      <w:proofErr w:type="spellStart"/>
      <w:r>
        <w:t>Pensás</w:t>
      </w:r>
      <w:proofErr w:type="spellEnd"/>
      <w:r>
        <w:t xml:space="preserve"> que es importante ahorrar energía? ¿Por qué?</w:t>
      </w:r>
    </w:p>
    <w:p w:rsidR="00BA3824" w:rsidRDefault="00B42872">
      <w:pPr>
        <w:pStyle w:val="Standard"/>
      </w:pPr>
      <w:r>
        <w:t>3) Elabora un texto breve contando lo que sería un día sin e</w:t>
      </w:r>
      <w:r>
        <w:t>lectricidad en tu casa. (Recuerda el uso de mayúscula y puntuación)</w:t>
      </w:r>
    </w:p>
    <w:p w:rsidR="00BA3824" w:rsidRDefault="00BA3824">
      <w:pPr>
        <w:pStyle w:val="Standard"/>
      </w:pPr>
    </w:p>
    <w:p w:rsidR="00BA3824" w:rsidRDefault="00BA3824">
      <w:pPr>
        <w:pStyle w:val="Standard"/>
        <w:rPr>
          <w:u w:val="single"/>
        </w:rPr>
      </w:pPr>
    </w:p>
    <w:p w:rsidR="00BA3824" w:rsidRDefault="00BA3824">
      <w:pPr>
        <w:pStyle w:val="Standard"/>
        <w:rPr>
          <w:u w:val="single"/>
        </w:rPr>
      </w:pPr>
    </w:p>
    <w:sectPr w:rsidR="00BA3824">
      <w:headerReference w:type="default" r:id="rId18"/>
      <w:footerReference w:type="default" r:id="rId19"/>
      <w:pgSz w:w="11906" w:h="16838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2872" w:rsidRDefault="00B42872">
      <w:r>
        <w:separator/>
      </w:r>
    </w:p>
  </w:endnote>
  <w:endnote w:type="continuationSeparator" w:id="0">
    <w:p w:rsidR="00B42872" w:rsidRDefault="00B42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iberation Sans"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ndara Light">
    <w:altName w:val="Candara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7A88" w:rsidRDefault="00B42872">
    <w:pPr>
      <w:pStyle w:val="Piedepgina"/>
    </w:pPr>
  </w:p>
  <w:p w:rsidR="00B57A88" w:rsidRDefault="00B4287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2872" w:rsidRDefault="00B42872">
      <w:r>
        <w:rPr>
          <w:color w:val="000000"/>
        </w:rPr>
        <w:separator/>
      </w:r>
    </w:p>
  </w:footnote>
  <w:footnote w:type="continuationSeparator" w:id="0">
    <w:p w:rsidR="00B42872" w:rsidRDefault="00B428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7A88" w:rsidRDefault="00B42872">
    <w:pPr>
      <w:pStyle w:val="Standard"/>
      <w:pBdr>
        <w:bottom w:val="single" w:sz="2" w:space="1" w:color="000000"/>
      </w:pBdr>
      <w:jc w:val="center"/>
    </w:pPr>
    <w:r>
      <w:rPr>
        <w:rFonts w:ascii="Times New Roman" w:hAnsi="Times New Roman" w:cs="Times New Roman"/>
        <w:b/>
        <w:noProof/>
        <w:sz w:val="28"/>
        <w:szCs w:val="28"/>
        <w:lang w:val="es-AR" w:eastAsia="es-A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19083</wp:posOffset>
          </wp:positionH>
          <wp:positionV relativeFrom="paragraph">
            <wp:posOffset>-104762</wp:posOffset>
          </wp:positionV>
          <wp:extent cx="284396" cy="361800"/>
          <wp:effectExtent l="0" t="0" r="1354" b="150"/>
          <wp:wrapTight wrapText="bothSides">
            <wp:wrapPolygon edited="0">
              <wp:start x="0" y="0"/>
              <wp:lineTo x="0" y="20472"/>
              <wp:lineTo x="20256" y="20472"/>
              <wp:lineTo x="20256" y="0"/>
              <wp:lineTo x="0" y="0"/>
            </wp:wrapPolygon>
          </wp:wrapTight>
          <wp:docPr id="1" name="Imagen 2" descr="؈ؐ 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4396" cy="3618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noProof/>
        <w:sz w:val="28"/>
        <w:szCs w:val="28"/>
        <w:lang w:val="es-AR" w:eastAsia="es-A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5082482</wp:posOffset>
          </wp:positionH>
          <wp:positionV relativeFrom="paragraph">
            <wp:posOffset>-280803</wp:posOffset>
          </wp:positionV>
          <wp:extent cx="353159" cy="523795"/>
          <wp:effectExtent l="0" t="0" r="8791" b="0"/>
          <wp:wrapSquare wrapText="bothSides"/>
          <wp:docPr id="2" name="Imagen 1" descr="D:\Documentos Ceci\Pictures\Logo Parroquia VALL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3159" cy="52379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sz w:val="28"/>
        <w:szCs w:val="28"/>
      </w:rPr>
      <w:t>ESCUELA NUESTRA SEÑORA DEL VALLE</w:t>
    </w:r>
  </w:p>
  <w:p w:rsidR="00B57A88" w:rsidRDefault="00B4287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76541"/>
    <w:multiLevelType w:val="multilevel"/>
    <w:tmpl w:val="547A1FCC"/>
    <w:lvl w:ilvl="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29671169"/>
    <w:multiLevelType w:val="multilevel"/>
    <w:tmpl w:val="46E4EE44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5144D40"/>
    <w:multiLevelType w:val="multilevel"/>
    <w:tmpl w:val="9462F68A"/>
    <w:styleLink w:val="NoList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3">
    <w:nsid w:val="67A16117"/>
    <w:multiLevelType w:val="multilevel"/>
    <w:tmpl w:val="DAC8B4C2"/>
    <w:styleLink w:val="WWNum15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A3824"/>
    <w:rsid w:val="001D27CA"/>
    <w:rsid w:val="00B42872"/>
    <w:rsid w:val="00BA3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ahoma"/>
        <w:sz w:val="22"/>
        <w:szCs w:val="22"/>
        <w:lang w:val="es-ES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paragraph" w:styleId="Ttulo1">
    <w:name w:val="heading 1"/>
    <w:basedOn w:val="Standard"/>
    <w:next w:val="Standard"/>
    <w:pPr>
      <w:keepNext/>
      <w:widowControl w:val="0"/>
      <w:spacing w:after="0" w:line="480" w:lineRule="auto"/>
      <w:jc w:val="both"/>
      <w:outlineLvl w:val="0"/>
    </w:pPr>
    <w:rPr>
      <w:rFonts w:ascii="Book Antiqua" w:eastAsia="Times New Roman" w:hAnsi="Book Antiqua" w:cs="Times New Roman"/>
      <w:sz w:val="28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spacing w:after="200" w:line="276" w:lineRule="auto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extbody">
    <w:name w:val="Text body"/>
    <w:basedOn w:val="Standard"/>
    <w:pPr>
      <w:spacing w:after="140"/>
    </w:pPr>
  </w:style>
  <w:style w:type="paragraph" w:styleId="Lista">
    <w:name w:val="List"/>
    <w:basedOn w:val="Textbody"/>
    <w:rPr>
      <w:rFonts w:cs="Lucida Sans"/>
    </w:rPr>
  </w:style>
  <w:style w:type="paragraph" w:customStyle="1" w:styleId="Descripcin">
    <w:name w:val="Descripció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styleId="NormalWeb">
    <w:name w:val="Normal (Web)"/>
    <w:basedOn w:val="Standard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HeaderandFooter">
    <w:name w:val="Header and Footer"/>
    <w:basedOn w:val="Standard"/>
  </w:style>
  <w:style w:type="paragraph" w:styleId="Encabezado">
    <w:name w:val="header"/>
    <w:basedOn w:val="Standard"/>
    <w:pPr>
      <w:tabs>
        <w:tab w:val="center" w:pos="4419"/>
        <w:tab w:val="right" w:pos="8838"/>
      </w:tabs>
      <w:spacing w:after="0" w:line="240" w:lineRule="auto"/>
    </w:pPr>
  </w:style>
  <w:style w:type="paragraph" w:styleId="Piedepgina">
    <w:name w:val="footer"/>
    <w:basedOn w:val="Standard"/>
    <w:pPr>
      <w:tabs>
        <w:tab w:val="center" w:pos="4419"/>
        <w:tab w:val="right" w:pos="8838"/>
      </w:tabs>
      <w:spacing w:after="0" w:line="240" w:lineRule="auto"/>
    </w:pPr>
  </w:style>
  <w:style w:type="paragraph" w:styleId="Prrafodelista">
    <w:name w:val="List Paragraph"/>
    <w:basedOn w:val="Standard"/>
    <w:pPr>
      <w:spacing w:after="160" w:line="256" w:lineRule="auto"/>
      <w:ind w:left="720"/>
    </w:pPr>
    <w:rPr>
      <w:lang w:val="es-AR"/>
    </w:rPr>
  </w:style>
  <w:style w:type="paragraph" w:customStyle="1" w:styleId="Textbodyindent">
    <w:name w:val="Text body indent"/>
    <w:basedOn w:val="Standard"/>
    <w:pPr>
      <w:spacing w:after="0" w:line="240" w:lineRule="auto"/>
      <w:ind w:firstLine="360"/>
    </w:pPr>
    <w:rPr>
      <w:rFonts w:ascii="Arial Narrow" w:eastAsia="Times New Roman" w:hAnsi="Arial Narrow" w:cs="Times New Roman"/>
      <w:sz w:val="24"/>
      <w:szCs w:val="20"/>
      <w:lang w:eastAsia="es-ES"/>
    </w:rPr>
  </w:style>
  <w:style w:type="character" w:customStyle="1" w:styleId="HeaderChar">
    <w:name w:val="Header Char"/>
    <w:basedOn w:val="Fuentedeprrafopredeter"/>
  </w:style>
  <w:style w:type="character" w:customStyle="1" w:styleId="FooterChar">
    <w:name w:val="Footer Char"/>
    <w:basedOn w:val="Fuentedeprrafopredeter"/>
  </w:style>
  <w:style w:type="character" w:customStyle="1" w:styleId="Heading1Char">
    <w:name w:val="Heading 1 Char"/>
    <w:basedOn w:val="Fuentedeprrafopredeter"/>
    <w:rPr>
      <w:rFonts w:ascii="Book Antiqua" w:eastAsia="Times New Roman" w:hAnsi="Book Antiqua" w:cs="Times New Roman"/>
      <w:sz w:val="28"/>
      <w:szCs w:val="24"/>
      <w:lang w:eastAsia="es-ES"/>
    </w:rPr>
  </w:style>
  <w:style w:type="character" w:customStyle="1" w:styleId="BodyTextIndentChar">
    <w:name w:val="Body Text Indent Char"/>
    <w:basedOn w:val="Fuentedeprrafopredeter"/>
    <w:rPr>
      <w:rFonts w:ascii="Arial Narrow" w:eastAsia="Times New Roman" w:hAnsi="Arial Narrow" w:cs="Times New Roman"/>
      <w:sz w:val="24"/>
      <w:szCs w:val="20"/>
      <w:lang w:eastAsia="es-ES"/>
    </w:rPr>
  </w:style>
  <w:style w:type="character" w:customStyle="1" w:styleId="Internetlink">
    <w:name w:val="Internet link"/>
    <w:basedOn w:val="Fuentedeprrafopredeter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27CA"/>
    <w:rPr>
      <w:rFonts w:ascii="Tahoma" w:hAnsi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27CA"/>
    <w:rPr>
      <w:rFonts w:ascii="Tahoma" w:hAnsi="Tahoma"/>
      <w:sz w:val="16"/>
      <w:szCs w:val="16"/>
    </w:rPr>
  </w:style>
  <w:style w:type="numbering" w:customStyle="1" w:styleId="NoList">
    <w:name w:val="No List"/>
    <w:basedOn w:val="Sinlista"/>
    <w:pPr>
      <w:numPr>
        <w:numId w:val="1"/>
      </w:numPr>
    </w:pPr>
  </w:style>
  <w:style w:type="numbering" w:customStyle="1" w:styleId="WWNum15">
    <w:name w:val="WWNum15"/>
    <w:basedOn w:val="Sinlista"/>
    <w:pPr>
      <w:numPr>
        <w:numId w:val="2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ahoma"/>
        <w:sz w:val="22"/>
        <w:szCs w:val="22"/>
        <w:lang w:val="es-ES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paragraph" w:styleId="Ttulo1">
    <w:name w:val="heading 1"/>
    <w:basedOn w:val="Standard"/>
    <w:next w:val="Standard"/>
    <w:pPr>
      <w:keepNext/>
      <w:widowControl w:val="0"/>
      <w:spacing w:after="0" w:line="480" w:lineRule="auto"/>
      <w:jc w:val="both"/>
      <w:outlineLvl w:val="0"/>
    </w:pPr>
    <w:rPr>
      <w:rFonts w:ascii="Book Antiqua" w:eastAsia="Times New Roman" w:hAnsi="Book Antiqua" w:cs="Times New Roman"/>
      <w:sz w:val="28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spacing w:after="200" w:line="276" w:lineRule="auto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extbody">
    <w:name w:val="Text body"/>
    <w:basedOn w:val="Standard"/>
    <w:pPr>
      <w:spacing w:after="140"/>
    </w:pPr>
  </w:style>
  <w:style w:type="paragraph" w:styleId="Lista">
    <w:name w:val="List"/>
    <w:basedOn w:val="Textbody"/>
    <w:rPr>
      <w:rFonts w:cs="Lucida Sans"/>
    </w:rPr>
  </w:style>
  <w:style w:type="paragraph" w:customStyle="1" w:styleId="Descripcin">
    <w:name w:val="Descripció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styleId="NormalWeb">
    <w:name w:val="Normal (Web)"/>
    <w:basedOn w:val="Standard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HeaderandFooter">
    <w:name w:val="Header and Footer"/>
    <w:basedOn w:val="Standard"/>
  </w:style>
  <w:style w:type="paragraph" w:styleId="Encabezado">
    <w:name w:val="header"/>
    <w:basedOn w:val="Standard"/>
    <w:pPr>
      <w:tabs>
        <w:tab w:val="center" w:pos="4419"/>
        <w:tab w:val="right" w:pos="8838"/>
      </w:tabs>
      <w:spacing w:after="0" w:line="240" w:lineRule="auto"/>
    </w:pPr>
  </w:style>
  <w:style w:type="paragraph" w:styleId="Piedepgina">
    <w:name w:val="footer"/>
    <w:basedOn w:val="Standard"/>
    <w:pPr>
      <w:tabs>
        <w:tab w:val="center" w:pos="4419"/>
        <w:tab w:val="right" w:pos="8838"/>
      </w:tabs>
      <w:spacing w:after="0" w:line="240" w:lineRule="auto"/>
    </w:pPr>
  </w:style>
  <w:style w:type="paragraph" w:styleId="Prrafodelista">
    <w:name w:val="List Paragraph"/>
    <w:basedOn w:val="Standard"/>
    <w:pPr>
      <w:spacing w:after="160" w:line="256" w:lineRule="auto"/>
      <w:ind w:left="720"/>
    </w:pPr>
    <w:rPr>
      <w:lang w:val="es-AR"/>
    </w:rPr>
  </w:style>
  <w:style w:type="paragraph" w:customStyle="1" w:styleId="Textbodyindent">
    <w:name w:val="Text body indent"/>
    <w:basedOn w:val="Standard"/>
    <w:pPr>
      <w:spacing w:after="0" w:line="240" w:lineRule="auto"/>
      <w:ind w:firstLine="360"/>
    </w:pPr>
    <w:rPr>
      <w:rFonts w:ascii="Arial Narrow" w:eastAsia="Times New Roman" w:hAnsi="Arial Narrow" w:cs="Times New Roman"/>
      <w:sz w:val="24"/>
      <w:szCs w:val="20"/>
      <w:lang w:eastAsia="es-ES"/>
    </w:rPr>
  </w:style>
  <w:style w:type="character" w:customStyle="1" w:styleId="HeaderChar">
    <w:name w:val="Header Char"/>
    <w:basedOn w:val="Fuentedeprrafopredeter"/>
  </w:style>
  <w:style w:type="character" w:customStyle="1" w:styleId="FooterChar">
    <w:name w:val="Footer Char"/>
    <w:basedOn w:val="Fuentedeprrafopredeter"/>
  </w:style>
  <w:style w:type="character" w:customStyle="1" w:styleId="Heading1Char">
    <w:name w:val="Heading 1 Char"/>
    <w:basedOn w:val="Fuentedeprrafopredeter"/>
    <w:rPr>
      <w:rFonts w:ascii="Book Antiqua" w:eastAsia="Times New Roman" w:hAnsi="Book Antiqua" w:cs="Times New Roman"/>
      <w:sz w:val="28"/>
      <w:szCs w:val="24"/>
      <w:lang w:eastAsia="es-ES"/>
    </w:rPr>
  </w:style>
  <w:style w:type="character" w:customStyle="1" w:styleId="BodyTextIndentChar">
    <w:name w:val="Body Text Indent Char"/>
    <w:basedOn w:val="Fuentedeprrafopredeter"/>
    <w:rPr>
      <w:rFonts w:ascii="Arial Narrow" w:eastAsia="Times New Roman" w:hAnsi="Arial Narrow" w:cs="Times New Roman"/>
      <w:sz w:val="24"/>
      <w:szCs w:val="20"/>
      <w:lang w:eastAsia="es-ES"/>
    </w:rPr>
  </w:style>
  <w:style w:type="character" w:customStyle="1" w:styleId="Internetlink">
    <w:name w:val="Internet link"/>
    <w:basedOn w:val="Fuentedeprrafopredeter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27CA"/>
    <w:rPr>
      <w:rFonts w:ascii="Tahoma" w:hAnsi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27CA"/>
    <w:rPr>
      <w:rFonts w:ascii="Tahoma" w:hAnsi="Tahoma"/>
      <w:sz w:val="16"/>
      <w:szCs w:val="16"/>
    </w:rPr>
  </w:style>
  <w:style w:type="numbering" w:customStyle="1" w:styleId="NoList">
    <w:name w:val="No List"/>
    <w:basedOn w:val="Sinlista"/>
    <w:pPr>
      <w:numPr>
        <w:numId w:val="1"/>
      </w:numPr>
    </w:pPr>
  </w:style>
  <w:style w:type="numbering" w:customStyle="1" w:styleId="WWNum15">
    <w:name w:val="WWNum15"/>
    <w:basedOn w:val="Sinlista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g"/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503</Words>
  <Characters>2769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DirNivPri</dc:creator>
  <cp:lastModifiedBy>JULIETA</cp:lastModifiedBy>
  <cp:revision>2</cp:revision>
  <cp:lastPrinted>2019-02-26T14:01:00Z</cp:lastPrinted>
  <dcterms:created xsi:type="dcterms:W3CDTF">2020-11-09T15:20:00Z</dcterms:created>
  <dcterms:modified xsi:type="dcterms:W3CDTF">2020-11-09T15:20:00Z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