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765" w:rsidRDefault="001C7765" w:rsidP="001C7765">
      <w:pPr>
        <w:tabs>
          <w:tab w:val="left" w:pos="1035"/>
        </w:tabs>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9264" behindDoc="0" locked="0" layoutInCell="1" hidden="0" allowOverlap="1" wp14:anchorId="75410B71" wp14:editId="5B60EC01">
            <wp:simplePos x="0" y="0"/>
            <wp:positionH relativeFrom="margin">
              <wp:posOffset>5301615</wp:posOffset>
            </wp:positionH>
            <wp:positionV relativeFrom="margin">
              <wp:posOffset>-371474</wp:posOffset>
            </wp:positionV>
            <wp:extent cx="555625" cy="809625"/>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555625" cy="809625"/>
                    </a:xfrm>
                    <a:prstGeom prst="rect">
                      <a:avLst/>
                    </a:prstGeom>
                    <a:ln/>
                  </pic:spPr>
                </pic:pic>
              </a:graphicData>
            </a:graphic>
          </wp:anchor>
        </w:drawing>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ESCUELA NUESTRA SEÑORA DEL VALLE</w:t>
      </w:r>
      <w:r>
        <w:rPr>
          <w:noProof/>
        </w:rPr>
        <w:drawing>
          <wp:anchor distT="0" distB="0" distL="114300" distR="114300" simplePos="0" relativeHeight="251660288" behindDoc="0" locked="0" layoutInCell="1" hidden="0" allowOverlap="1" wp14:anchorId="304AC93E" wp14:editId="4017120F">
            <wp:simplePos x="0" y="0"/>
            <wp:positionH relativeFrom="column">
              <wp:posOffset>85727</wp:posOffset>
            </wp:positionH>
            <wp:positionV relativeFrom="paragraph">
              <wp:posOffset>0</wp:posOffset>
            </wp:positionV>
            <wp:extent cx="257175" cy="342900"/>
            <wp:effectExtent l="0" t="0" r="0" b="0"/>
            <wp:wrapSquare wrapText="bothSides" distT="0" distB="0" distL="114300" distR="114300"/>
            <wp:docPr id="8" name="image1.png" descr="؈ؐ "/>
            <wp:cNvGraphicFramePr/>
            <a:graphic xmlns:a="http://schemas.openxmlformats.org/drawingml/2006/main">
              <a:graphicData uri="http://schemas.openxmlformats.org/drawingml/2006/picture">
                <pic:pic xmlns:pic="http://schemas.openxmlformats.org/drawingml/2006/picture">
                  <pic:nvPicPr>
                    <pic:cNvPr id="0" name="image1.png" descr="؈ؐ "/>
                    <pic:cNvPicPr preferRelativeResize="0"/>
                  </pic:nvPicPr>
                  <pic:blipFill>
                    <a:blip r:embed="rId6"/>
                    <a:srcRect/>
                    <a:stretch>
                      <a:fillRect/>
                    </a:stretch>
                  </pic:blipFill>
                  <pic:spPr>
                    <a:xfrm>
                      <a:off x="0" y="0"/>
                      <a:ext cx="257175" cy="342900"/>
                    </a:xfrm>
                    <a:prstGeom prst="rect">
                      <a:avLst/>
                    </a:prstGeom>
                    <a:ln/>
                  </pic:spPr>
                </pic:pic>
              </a:graphicData>
            </a:graphic>
          </wp:anchor>
        </w:drawing>
      </w:r>
    </w:p>
    <w:p w:rsidR="001C7765" w:rsidRDefault="001C7765" w:rsidP="001C7765">
      <w:pPr>
        <w:pBdr>
          <w:bottom w:val="single" w:sz="4" w:space="1" w:color="000000"/>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PLANIFICACIÓN POR PROYECTO </w:t>
      </w:r>
    </w:p>
    <w:p w:rsidR="001C7765" w:rsidRDefault="001C7765" w:rsidP="001C7765">
      <w:pPr>
        <w:spacing w:after="0" w:line="240" w:lineRule="auto"/>
        <w:jc w:val="center"/>
        <w:rPr>
          <w:rFonts w:ascii="Times New Roman" w:eastAsia="Times New Roman" w:hAnsi="Times New Roman" w:cs="Times New Roman"/>
          <w:sz w:val="24"/>
          <w:szCs w:val="24"/>
        </w:rPr>
      </w:pPr>
    </w:p>
    <w:p w:rsidR="001C7765" w:rsidRDefault="001C7765" w:rsidP="001C77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DOCENTE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Nadia Montes</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GRADO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Sexto      </w:t>
      </w:r>
    </w:p>
    <w:p w:rsidR="001C7765" w:rsidRDefault="001C7765" w:rsidP="001C7765">
      <w:pPr>
        <w:spacing w:after="0" w:line="240" w:lineRule="auto"/>
        <w:rPr>
          <w:rFonts w:ascii="Times New Roman" w:eastAsia="Times New Roman" w:hAnsi="Times New Roman" w:cs="Times New Roman"/>
          <w:sz w:val="24"/>
          <w:szCs w:val="24"/>
        </w:rPr>
      </w:pPr>
    </w:p>
    <w:p w:rsidR="001C7765" w:rsidRDefault="001C7765" w:rsidP="001C7765">
      <w:pPr>
        <w:spacing w:after="0" w:line="240" w:lineRule="auto"/>
        <w:ind w:left="-964" w:right="-851"/>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ESPACIOS CURRICULARES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CIENCIAS SOCIALES Y CIUDADANÍA Y PARTICIPACIÓN-LENGUA  </w:t>
      </w:r>
      <w:r>
        <w:rPr>
          <w:rFonts w:ascii="Times New Roman" w:eastAsia="Times New Roman" w:hAnsi="Times New Roman" w:cs="Times New Roman"/>
          <w:sz w:val="24"/>
          <w:szCs w:val="24"/>
        </w:rPr>
        <w:tab/>
        <w:t xml:space="preserve">                                                               </w:t>
      </w:r>
    </w:p>
    <w:p w:rsidR="001C7765" w:rsidRDefault="001C7765" w:rsidP="001C7765">
      <w:pPr>
        <w:spacing w:after="0" w:line="240" w:lineRule="auto"/>
        <w:ind w:left="-964" w:right="-851"/>
        <w:rPr>
          <w:rFonts w:ascii="Times New Roman" w:eastAsia="Times New Roman" w:hAnsi="Times New Roman" w:cs="Times New Roman"/>
          <w:b/>
          <w:sz w:val="24"/>
          <w:szCs w:val="24"/>
          <w:u w:val="single"/>
        </w:rPr>
      </w:pPr>
    </w:p>
    <w:p w:rsidR="001C7765" w:rsidRDefault="001C7765" w:rsidP="001C7765">
      <w:pPr>
        <w:spacing w:after="0" w:line="240" w:lineRule="auto"/>
        <w:ind w:left="-964" w:right="-851"/>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AÑO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2020 </w:t>
      </w:r>
    </w:p>
    <w:p w:rsidR="001C7765" w:rsidRDefault="001C7765" w:rsidP="001C7765">
      <w:pPr>
        <w:spacing w:after="0" w:line="240" w:lineRule="auto"/>
        <w:ind w:left="-964" w:right="-851"/>
        <w:rPr>
          <w:rFonts w:ascii="Times New Roman" w:eastAsia="Times New Roman" w:hAnsi="Times New Roman" w:cs="Times New Roman"/>
          <w:sz w:val="24"/>
          <w:szCs w:val="24"/>
        </w:rPr>
      </w:pPr>
    </w:p>
    <w:p w:rsidR="001C7765" w:rsidRDefault="001C7765" w:rsidP="001C7765">
      <w:pPr>
        <w:spacing w:after="0" w:line="240" w:lineRule="auto"/>
        <w:ind w:left="-964" w:right="-851"/>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CRITERIOS DE EVALUACIÓN:</w:t>
      </w:r>
    </w:p>
    <w:p w:rsidR="001C7765" w:rsidRDefault="001C7765" w:rsidP="001C7765">
      <w:pPr>
        <w:spacing w:after="0" w:line="240" w:lineRule="auto"/>
        <w:ind w:left="-964" w:right="-851"/>
        <w:rPr>
          <w:rFonts w:ascii="Times New Roman" w:eastAsia="Times New Roman" w:hAnsi="Times New Roman" w:cs="Times New Roman"/>
          <w:b/>
          <w:sz w:val="24"/>
          <w:szCs w:val="24"/>
          <w:u w:val="single"/>
        </w:rPr>
      </w:pPr>
    </w:p>
    <w:p w:rsidR="001C7765" w:rsidRDefault="001C7765" w:rsidP="001C7765">
      <w:pPr>
        <w:numPr>
          <w:ilvl w:val="0"/>
          <w:numId w:val="2"/>
        </w:numPr>
        <w:spacing w:after="0" w:line="240" w:lineRule="auto"/>
        <w:ind w:right="-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los trabajos con prolijidad y orden.</w:t>
      </w:r>
    </w:p>
    <w:p w:rsidR="001C7765" w:rsidRDefault="001C7765" w:rsidP="001C7765">
      <w:pPr>
        <w:numPr>
          <w:ilvl w:val="0"/>
          <w:numId w:val="2"/>
        </w:numPr>
        <w:spacing w:after="0" w:line="240" w:lineRule="auto"/>
        <w:ind w:right="-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Demostrar responsabilidad y compromiso en el trabajo diario. </w:t>
      </w:r>
    </w:p>
    <w:p w:rsidR="001C7765" w:rsidRDefault="001C7765" w:rsidP="001C7765">
      <w:pPr>
        <w:numPr>
          <w:ilvl w:val="0"/>
          <w:numId w:val="2"/>
        </w:numPr>
        <w:spacing w:after="0" w:line="240" w:lineRule="auto"/>
        <w:ind w:right="-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Compromiso e interés en la búsqueda, selección y tratamiento de la información solicitada. </w:t>
      </w:r>
    </w:p>
    <w:p w:rsidR="001C7765" w:rsidRDefault="001C7765" w:rsidP="001C7765">
      <w:pPr>
        <w:spacing w:after="0" w:line="240" w:lineRule="auto"/>
        <w:ind w:left="-964" w:right="-851"/>
        <w:rPr>
          <w:rFonts w:ascii="Times New Roman" w:eastAsia="Times New Roman" w:hAnsi="Times New Roman" w:cs="Times New Roman"/>
          <w:color w:val="000000"/>
          <w:sz w:val="24"/>
          <w:szCs w:val="24"/>
        </w:rPr>
      </w:pPr>
    </w:p>
    <w:p w:rsidR="00697BC1" w:rsidRDefault="001C7765" w:rsidP="001C7765">
      <w:pPr>
        <w:tabs>
          <w:tab w:val="left" w:pos="1845"/>
        </w:tabs>
        <w:spacing w:after="0" w:line="240" w:lineRule="auto"/>
        <w:ind w:left="-851" w:right="-851"/>
        <w:jc w:val="both"/>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u w:val="single"/>
        </w:rPr>
        <w:t>Estimadas Familias: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rPr>
        <w:t>Quiero agradecerles nuevamente por el acompañamiento y el esfuerzo compartido en el proceso de aprendizaje de los niños. Por la dedicación, el tiempo y la adaptabilidad a esta situación que nos atraviesa</w:t>
      </w:r>
      <w:r w:rsidR="00697BC1">
        <w:rPr>
          <w:rFonts w:ascii="Times New Roman" w:eastAsia="Times New Roman" w:hAnsi="Times New Roman" w:cs="Times New Roman"/>
          <w:color w:val="222222"/>
          <w:sz w:val="24"/>
          <w:szCs w:val="24"/>
        </w:rPr>
        <w:t xml:space="preserve">. </w:t>
      </w:r>
    </w:p>
    <w:p w:rsidR="001C7765" w:rsidRPr="001C7765" w:rsidRDefault="001C7765" w:rsidP="001C7765">
      <w:pPr>
        <w:tabs>
          <w:tab w:val="left" w:pos="1845"/>
        </w:tabs>
        <w:spacing w:after="0" w:line="240" w:lineRule="auto"/>
        <w:ind w:left="-851" w:right="-851"/>
        <w:jc w:val="both"/>
      </w:pPr>
      <w:bookmarkStart w:id="0" w:name="_GoBack"/>
      <w:bookmarkEnd w:id="0"/>
      <w:r>
        <w:rPr>
          <w:rFonts w:ascii="Times New Roman" w:eastAsia="Times New Roman" w:hAnsi="Times New Roman" w:cs="Times New Roman"/>
          <w:color w:val="222222"/>
          <w:sz w:val="24"/>
          <w:szCs w:val="24"/>
        </w:rPr>
        <w:t xml:space="preserve"> </w:t>
      </w:r>
    </w:p>
    <w:p w:rsidR="001C7765" w:rsidRDefault="001C7765" w:rsidP="001C7765">
      <w:pPr>
        <w:spacing w:after="0" w:line="240" w:lineRule="auto"/>
        <w:ind w:left="-851" w:right="-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Plazo de entrega de las actividades: </w:t>
      </w:r>
      <w:r>
        <w:rPr>
          <w:rFonts w:ascii="Times New Roman" w:eastAsia="Times New Roman" w:hAnsi="Times New Roman" w:cs="Times New Roman"/>
          <w:b/>
          <w:color w:val="1F497D"/>
          <w:sz w:val="24"/>
          <w:szCs w:val="24"/>
          <w:highlight w:val="white"/>
          <w:u w:val="single"/>
        </w:rPr>
        <w:t>hasta el jueves 18</w:t>
      </w:r>
      <w:r>
        <w:rPr>
          <w:rFonts w:ascii="Times New Roman" w:eastAsia="Times New Roman" w:hAnsi="Times New Roman" w:cs="Times New Roman"/>
          <w:b/>
          <w:color w:val="1F497D"/>
          <w:sz w:val="24"/>
          <w:szCs w:val="24"/>
          <w:highlight w:val="white"/>
          <w:u w:val="single"/>
        </w:rPr>
        <w:t xml:space="preserve"> de junio</w:t>
      </w:r>
      <w:r>
        <w:rPr>
          <w:rFonts w:ascii="Times New Roman" w:eastAsia="Times New Roman" w:hAnsi="Times New Roman" w:cs="Times New Roman"/>
          <w:b/>
          <w:sz w:val="24"/>
          <w:szCs w:val="24"/>
          <w:u w:val="single"/>
        </w:rPr>
        <w:t xml:space="preserve">. </w:t>
      </w:r>
    </w:p>
    <w:p w:rsidR="001C7765" w:rsidRDefault="001C7765" w:rsidP="001C7765">
      <w:pPr>
        <w:spacing w:after="0" w:line="240" w:lineRule="auto"/>
        <w:ind w:left="-851" w:right="-851"/>
        <w:rPr>
          <w:rFonts w:ascii="Times New Roman" w:eastAsia="Times New Roman" w:hAnsi="Times New Roman" w:cs="Times New Roman"/>
          <w:sz w:val="24"/>
          <w:szCs w:val="24"/>
        </w:rPr>
      </w:pPr>
    </w:p>
    <w:p w:rsidR="001C7765" w:rsidRDefault="001C7765" w:rsidP="001C7765">
      <w:pPr>
        <w:numPr>
          <w:ilvl w:val="0"/>
          <w:numId w:val="1"/>
        </w:numPr>
        <w:spacing w:after="0" w:line="240" w:lineRule="auto"/>
        <w:ind w:left="-851" w:right="-851"/>
        <w:rPr>
          <w:sz w:val="24"/>
          <w:szCs w:val="24"/>
        </w:rPr>
      </w:pPr>
      <w:r>
        <w:rPr>
          <w:rFonts w:ascii="Times New Roman" w:eastAsia="Times New Roman" w:hAnsi="Times New Roman" w:cs="Times New Roman"/>
          <w:sz w:val="24"/>
          <w:szCs w:val="24"/>
        </w:rPr>
        <w:t xml:space="preserve">Las actividades  se deben enviar al email: </w:t>
      </w:r>
      <w:hyperlink r:id="rId7">
        <w:r>
          <w:rPr>
            <w:rFonts w:ascii="Times New Roman" w:eastAsia="Times New Roman" w:hAnsi="Times New Roman" w:cs="Times New Roman"/>
            <w:color w:val="0563C1"/>
            <w:sz w:val="24"/>
            <w:szCs w:val="24"/>
            <w:u w:val="single"/>
          </w:rPr>
          <w:t>nmontes@institutonsvallecba.edu.ar</w:t>
        </w:r>
      </w:hyperlink>
    </w:p>
    <w:p w:rsidR="001C7765" w:rsidRDefault="001C7765" w:rsidP="001C7765">
      <w:pPr>
        <w:spacing w:after="0" w:line="240" w:lineRule="auto"/>
        <w:ind w:left="-244" w:right="-851"/>
        <w:rPr>
          <w:sz w:val="24"/>
          <w:szCs w:val="24"/>
        </w:rPr>
      </w:pPr>
    </w:p>
    <w:p w:rsidR="001C7765" w:rsidRDefault="001C7765" w:rsidP="001C7765">
      <w:pPr>
        <w:spacing w:after="0" w:line="240" w:lineRule="auto"/>
        <w:ind w:left="-244" w:right="-851"/>
        <w:rPr>
          <w:sz w:val="24"/>
          <w:szCs w:val="24"/>
        </w:rPr>
      </w:pPr>
    </w:p>
    <w:p w:rsidR="001C7765" w:rsidRDefault="001C7765" w:rsidP="001C7765">
      <w:pPr>
        <w:spacing w:after="0" w:line="240" w:lineRule="auto"/>
        <w:ind w:right="-851"/>
        <w:rPr>
          <w:rFonts w:ascii="Times New Roman" w:hAnsi="Times New Roman" w:cs="Times New Roman"/>
          <w:sz w:val="24"/>
          <w:szCs w:val="24"/>
        </w:rPr>
      </w:pPr>
      <w:r w:rsidRPr="001C7765">
        <w:rPr>
          <w:rFonts w:ascii="Times New Roman" w:hAnsi="Times New Roman" w:cs="Times New Roman"/>
          <w:b/>
          <w:sz w:val="24"/>
          <w:szCs w:val="24"/>
        </w:rPr>
        <w:t>ESPACIO DE LENGUA:</w:t>
      </w:r>
      <w:r w:rsidRPr="001C7765">
        <w:rPr>
          <w:rFonts w:ascii="Times New Roman" w:hAnsi="Times New Roman" w:cs="Times New Roman"/>
          <w:sz w:val="24"/>
          <w:szCs w:val="24"/>
        </w:rPr>
        <w:t xml:space="preserve"> </w:t>
      </w:r>
    </w:p>
    <w:p w:rsidR="001C7765" w:rsidRDefault="001C7765" w:rsidP="001C7765">
      <w:pPr>
        <w:spacing w:after="0" w:line="240" w:lineRule="auto"/>
        <w:ind w:right="-851"/>
        <w:rPr>
          <w:rFonts w:ascii="Times New Roman" w:hAnsi="Times New Roman" w:cs="Times New Roman"/>
          <w:sz w:val="24"/>
          <w:szCs w:val="24"/>
        </w:rPr>
      </w:pPr>
    </w:p>
    <w:p w:rsidR="001C7765" w:rsidRPr="001C7765" w:rsidRDefault="001C7765" w:rsidP="001C7765">
      <w:pPr>
        <w:pStyle w:val="Prrafodelista"/>
        <w:numPr>
          <w:ilvl w:val="0"/>
          <w:numId w:val="4"/>
        </w:numPr>
        <w:spacing w:after="0" w:line="240" w:lineRule="auto"/>
        <w:ind w:left="-851" w:right="-851"/>
        <w:rPr>
          <w:rFonts w:ascii="Times New Roman" w:hAnsi="Times New Roman" w:cs="Times New Roman"/>
          <w:sz w:val="24"/>
          <w:szCs w:val="24"/>
        </w:rPr>
      </w:pPr>
      <w:r w:rsidRPr="001C7765">
        <w:rPr>
          <w:rFonts w:ascii="Times New Roman" w:hAnsi="Times New Roman" w:cs="Times New Roman"/>
          <w:sz w:val="24"/>
          <w:szCs w:val="24"/>
        </w:rPr>
        <w:t>Comenzamos a trabajar con</w:t>
      </w:r>
      <w:r>
        <w:rPr>
          <w:rFonts w:ascii="Times New Roman" w:hAnsi="Times New Roman" w:cs="Times New Roman"/>
          <w:sz w:val="24"/>
          <w:szCs w:val="24"/>
        </w:rPr>
        <w:t xml:space="preserve"> la</w:t>
      </w:r>
      <w:r w:rsidRPr="001C7765">
        <w:rPr>
          <w:rFonts w:ascii="Times New Roman" w:hAnsi="Times New Roman" w:cs="Times New Roman"/>
          <w:sz w:val="24"/>
          <w:szCs w:val="24"/>
        </w:rPr>
        <w:t xml:space="preserve">: </w:t>
      </w:r>
      <w:r w:rsidRPr="001C7765">
        <w:rPr>
          <w:rFonts w:ascii="Times New Roman" w:hAnsi="Times New Roman" w:cs="Times New Roman"/>
          <w:b/>
        </w:rPr>
        <w:t>UNIDAD N° 2: “PALABRAS DE POETAS Y CUENTOS DE MIEDO”</w:t>
      </w:r>
    </w:p>
    <w:p w:rsidR="001C7765" w:rsidRPr="001C7765" w:rsidRDefault="001C7765" w:rsidP="001C7765">
      <w:pPr>
        <w:pStyle w:val="Prrafodelista"/>
        <w:spacing w:after="0" w:line="240" w:lineRule="auto"/>
        <w:ind w:left="-851" w:right="-851"/>
        <w:rPr>
          <w:rFonts w:ascii="Times New Roman" w:hAnsi="Times New Roman" w:cs="Times New Roman"/>
          <w:sz w:val="24"/>
          <w:szCs w:val="24"/>
        </w:rPr>
      </w:pPr>
    </w:p>
    <w:p w:rsidR="00FA38F2" w:rsidRPr="00FA38F2" w:rsidRDefault="001C7765" w:rsidP="00FA38F2">
      <w:pPr>
        <w:pStyle w:val="Prrafodelista"/>
        <w:spacing w:after="0" w:line="240" w:lineRule="auto"/>
        <w:ind w:left="-851" w:right="-851"/>
        <w:rPr>
          <w:rFonts w:ascii="Times New Roman" w:hAnsi="Times New Roman" w:cs="Times New Roman"/>
          <w:b/>
          <w:u w:val="single"/>
        </w:rPr>
      </w:pPr>
      <w:r w:rsidRPr="00FA38F2">
        <w:rPr>
          <w:rFonts w:ascii="Times New Roman" w:hAnsi="Times New Roman" w:cs="Times New Roman"/>
          <w:b/>
          <w:u w:val="single"/>
        </w:rPr>
        <w:t xml:space="preserve">Los temas abordar en esta unidad: </w:t>
      </w:r>
    </w:p>
    <w:p w:rsidR="001C7765" w:rsidRPr="00FA38F2" w:rsidRDefault="001C7765" w:rsidP="001C7765">
      <w:pPr>
        <w:pStyle w:val="Prrafodelista"/>
        <w:numPr>
          <w:ilvl w:val="0"/>
          <w:numId w:val="6"/>
        </w:numPr>
        <w:spacing w:after="0" w:line="256" w:lineRule="auto"/>
        <w:ind w:right="-851"/>
        <w:jc w:val="both"/>
        <w:rPr>
          <w:rFonts w:ascii="Times New Roman" w:hAnsi="Times New Roman" w:cs="Times New Roman"/>
          <w:sz w:val="24"/>
          <w:szCs w:val="24"/>
          <w:lang w:val="es-MX" w:eastAsia="en-US"/>
        </w:rPr>
      </w:pPr>
      <w:r w:rsidRPr="00FA38F2">
        <w:rPr>
          <w:rFonts w:ascii="Times New Roman" w:hAnsi="Times New Roman" w:cs="Times New Roman"/>
          <w:sz w:val="24"/>
          <w:szCs w:val="24"/>
          <w:lang w:val="es-MX" w:eastAsia="en-US"/>
        </w:rPr>
        <w:t>La poesía de autor: rasgos y recursos (comparación-imágenes sensoriales-personificaciones) metáforas.</w:t>
      </w:r>
    </w:p>
    <w:p w:rsidR="001C7765" w:rsidRPr="00FA38F2" w:rsidRDefault="001C7765" w:rsidP="001C7765">
      <w:pPr>
        <w:pStyle w:val="Prrafodelista"/>
        <w:numPr>
          <w:ilvl w:val="0"/>
          <w:numId w:val="6"/>
        </w:numPr>
        <w:spacing w:after="0" w:line="256" w:lineRule="auto"/>
        <w:ind w:right="-851"/>
        <w:jc w:val="both"/>
        <w:rPr>
          <w:rFonts w:ascii="Times New Roman" w:hAnsi="Times New Roman" w:cs="Times New Roman"/>
          <w:sz w:val="24"/>
          <w:szCs w:val="24"/>
          <w:lang w:val="es-MX" w:eastAsia="en-US"/>
        </w:rPr>
      </w:pPr>
      <w:r w:rsidRPr="00FA38F2">
        <w:rPr>
          <w:rFonts w:ascii="Times New Roman" w:hAnsi="Times New Roman" w:cs="Times New Roman"/>
          <w:sz w:val="24"/>
          <w:szCs w:val="24"/>
          <w:lang w:val="es-MX" w:eastAsia="en-US"/>
        </w:rPr>
        <w:t>Construcciones sustantivas.</w:t>
      </w:r>
    </w:p>
    <w:p w:rsidR="001C7765" w:rsidRPr="00FA38F2" w:rsidRDefault="00FA38F2" w:rsidP="001C7765">
      <w:pPr>
        <w:pStyle w:val="Prrafodelista"/>
        <w:numPr>
          <w:ilvl w:val="0"/>
          <w:numId w:val="6"/>
        </w:numPr>
        <w:spacing w:after="0" w:line="256" w:lineRule="auto"/>
        <w:ind w:right="-851"/>
        <w:jc w:val="both"/>
        <w:rPr>
          <w:rFonts w:ascii="Times New Roman" w:hAnsi="Times New Roman" w:cs="Times New Roman"/>
          <w:sz w:val="24"/>
          <w:szCs w:val="24"/>
          <w:lang w:val="es-MX" w:eastAsia="en-US"/>
        </w:rPr>
      </w:pPr>
      <w:r w:rsidRPr="00FA38F2">
        <w:rPr>
          <w:rFonts w:ascii="Times New Roman" w:hAnsi="Times New Roman" w:cs="Times New Roman"/>
          <w:sz w:val="24"/>
          <w:szCs w:val="24"/>
          <w:lang w:val="es-MX" w:eastAsia="en-US"/>
        </w:rPr>
        <w:t>M</w:t>
      </w:r>
      <w:r w:rsidR="001C7765" w:rsidRPr="00FA38F2">
        <w:rPr>
          <w:rFonts w:ascii="Times New Roman" w:hAnsi="Times New Roman" w:cs="Times New Roman"/>
          <w:sz w:val="24"/>
          <w:szCs w:val="24"/>
          <w:lang w:val="es-MX" w:eastAsia="en-US"/>
        </w:rPr>
        <w:t>odificadores: md-mi-aposición.</w:t>
      </w:r>
    </w:p>
    <w:p w:rsidR="001C7765" w:rsidRPr="00FA38F2" w:rsidRDefault="00FA38F2" w:rsidP="00FA38F2">
      <w:pPr>
        <w:pStyle w:val="Prrafodelista"/>
        <w:numPr>
          <w:ilvl w:val="0"/>
          <w:numId w:val="6"/>
        </w:numPr>
        <w:tabs>
          <w:tab w:val="left" w:pos="180"/>
        </w:tabs>
        <w:spacing w:after="0" w:line="240" w:lineRule="auto"/>
        <w:ind w:right="-851"/>
        <w:jc w:val="both"/>
        <w:rPr>
          <w:rFonts w:ascii="Times New Roman" w:hAnsi="Times New Roman" w:cs="Times New Roman"/>
          <w:sz w:val="24"/>
          <w:szCs w:val="24"/>
        </w:rPr>
      </w:pPr>
      <w:r w:rsidRPr="00FA38F2">
        <w:rPr>
          <w:rFonts w:ascii="Times New Roman" w:hAnsi="Times New Roman" w:cs="Times New Roman"/>
          <w:sz w:val="24"/>
          <w:szCs w:val="24"/>
        </w:rPr>
        <w:t>C</w:t>
      </w:r>
      <w:r w:rsidR="001C7765" w:rsidRPr="00FA38F2">
        <w:rPr>
          <w:rFonts w:ascii="Times New Roman" w:hAnsi="Times New Roman" w:cs="Times New Roman"/>
          <w:sz w:val="24"/>
          <w:szCs w:val="24"/>
        </w:rPr>
        <w:t>uentos de miedo, características, elementos y personajes.</w:t>
      </w:r>
    </w:p>
    <w:p w:rsidR="001C7765" w:rsidRPr="00FA38F2" w:rsidRDefault="00FA38F2" w:rsidP="00FA38F2">
      <w:pPr>
        <w:pStyle w:val="Prrafodelista"/>
        <w:numPr>
          <w:ilvl w:val="0"/>
          <w:numId w:val="6"/>
        </w:numPr>
        <w:tabs>
          <w:tab w:val="left" w:pos="180"/>
        </w:tabs>
        <w:spacing w:after="0" w:line="240" w:lineRule="auto"/>
        <w:ind w:right="-851"/>
        <w:jc w:val="both"/>
        <w:rPr>
          <w:rFonts w:ascii="Times New Roman" w:hAnsi="Times New Roman" w:cs="Times New Roman"/>
          <w:sz w:val="24"/>
          <w:szCs w:val="24"/>
        </w:rPr>
      </w:pPr>
      <w:r w:rsidRPr="00FA38F2">
        <w:rPr>
          <w:rFonts w:ascii="Times New Roman" w:hAnsi="Times New Roman" w:cs="Times New Roman"/>
          <w:sz w:val="24"/>
          <w:szCs w:val="24"/>
        </w:rPr>
        <w:t>T</w:t>
      </w:r>
      <w:r w:rsidR="001C7765" w:rsidRPr="00FA38F2">
        <w:rPr>
          <w:rFonts w:ascii="Times New Roman" w:hAnsi="Times New Roman" w:cs="Times New Roman"/>
          <w:sz w:val="24"/>
          <w:szCs w:val="24"/>
        </w:rPr>
        <w:t>ipo de narrador: protagonista, testigo y omnisciente.</w:t>
      </w:r>
    </w:p>
    <w:p w:rsidR="001C7765" w:rsidRDefault="001C7765" w:rsidP="00FA38F2">
      <w:pPr>
        <w:pStyle w:val="Prrafodelista"/>
        <w:numPr>
          <w:ilvl w:val="0"/>
          <w:numId w:val="6"/>
        </w:numPr>
        <w:spacing w:after="0" w:line="240" w:lineRule="auto"/>
        <w:ind w:right="-851"/>
        <w:jc w:val="both"/>
        <w:rPr>
          <w:rFonts w:ascii="Times New Roman" w:hAnsi="Times New Roman" w:cs="Times New Roman"/>
          <w:sz w:val="24"/>
          <w:szCs w:val="24"/>
        </w:rPr>
      </w:pPr>
      <w:r w:rsidRPr="00FA38F2">
        <w:rPr>
          <w:rFonts w:ascii="Times New Roman" w:hAnsi="Times New Roman" w:cs="Times New Roman"/>
          <w:sz w:val="24"/>
          <w:szCs w:val="24"/>
        </w:rPr>
        <w:t>Uso de B – V y J-G para ampliar el vocabulario.</w:t>
      </w:r>
    </w:p>
    <w:p w:rsidR="00FA38F2" w:rsidRDefault="00FA38F2" w:rsidP="00FA38F2">
      <w:pPr>
        <w:spacing w:after="0" w:line="240" w:lineRule="auto"/>
        <w:ind w:right="-851"/>
        <w:jc w:val="both"/>
        <w:rPr>
          <w:rFonts w:ascii="Times New Roman" w:hAnsi="Times New Roman" w:cs="Times New Roman"/>
          <w:sz w:val="24"/>
          <w:szCs w:val="24"/>
        </w:rPr>
      </w:pPr>
    </w:p>
    <w:p w:rsidR="00FA38F2" w:rsidRPr="00FA38F2" w:rsidRDefault="00FA38F2" w:rsidP="00FA38F2">
      <w:pPr>
        <w:spacing w:after="0" w:line="240" w:lineRule="auto"/>
        <w:ind w:right="-851"/>
        <w:jc w:val="both"/>
        <w:rPr>
          <w:rFonts w:ascii="Times New Roman" w:hAnsi="Times New Roman" w:cs="Times New Roman"/>
          <w:sz w:val="24"/>
          <w:szCs w:val="24"/>
        </w:rPr>
      </w:pPr>
    </w:p>
    <w:p w:rsidR="001C7765" w:rsidRDefault="001C7765" w:rsidP="001C7765">
      <w:pPr>
        <w:pStyle w:val="Prrafodelista"/>
        <w:spacing w:after="0" w:line="240" w:lineRule="auto"/>
        <w:ind w:left="-851" w:right="-851"/>
        <w:rPr>
          <w:rFonts w:ascii="Times New Roman" w:hAnsi="Times New Roman" w:cs="Times New Roman"/>
          <w:sz w:val="24"/>
          <w:szCs w:val="24"/>
        </w:rPr>
      </w:pPr>
    </w:p>
    <w:p w:rsidR="00FA38F2" w:rsidRPr="00FA38F2" w:rsidRDefault="00FA38F2" w:rsidP="00FA38F2">
      <w:pPr>
        <w:tabs>
          <w:tab w:val="left" w:pos="2415"/>
        </w:tabs>
        <w:ind w:left="360"/>
        <w:jc w:val="both"/>
        <w:rPr>
          <w:rFonts w:ascii="Times New Roman" w:hAnsi="Times New Roman" w:cs="Times New Roman"/>
          <w:sz w:val="24"/>
          <w:szCs w:val="24"/>
        </w:rPr>
      </w:pPr>
      <w:r>
        <w:rPr>
          <w:rFonts w:ascii="Times New Roman" w:hAnsi="Times New Roman" w:cs="Times New Roman"/>
          <w:b/>
        </w:rPr>
        <w:t xml:space="preserve">ACTIVIDADES: UNIDAD N° 2: LA POESÍA </w:t>
      </w:r>
    </w:p>
    <w:p w:rsidR="00FA38F2" w:rsidRPr="00FA38F2" w:rsidRDefault="00FA38F2" w:rsidP="00FA38F2">
      <w:pPr>
        <w:tabs>
          <w:tab w:val="left" w:pos="2415"/>
        </w:tabs>
        <w:ind w:left="-851" w:right="-851"/>
        <w:jc w:val="both"/>
        <w:rPr>
          <w:rFonts w:ascii="Times New Roman" w:hAnsi="Times New Roman" w:cs="Times New Roman"/>
          <w:sz w:val="24"/>
          <w:szCs w:val="24"/>
          <w:u w:val="single"/>
        </w:rPr>
      </w:pPr>
      <w:r w:rsidRPr="00FA38F2">
        <w:rPr>
          <w:rFonts w:ascii="Times New Roman" w:hAnsi="Times New Roman" w:cs="Times New Roman"/>
          <w:sz w:val="24"/>
          <w:szCs w:val="24"/>
          <w:u w:val="single"/>
        </w:rPr>
        <w:t>MOMENTO DE EXPLORACIÓN:</w:t>
      </w:r>
    </w:p>
    <w:p w:rsidR="00FA38F2" w:rsidRPr="00FA38F2" w:rsidRDefault="00FA38F2" w:rsidP="00FA38F2">
      <w:pPr>
        <w:tabs>
          <w:tab w:val="left" w:pos="2415"/>
        </w:tabs>
        <w:ind w:right="-851"/>
        <w:jc w:val="both"/>
        <w:rPr>
          <w:rFonts w:ascii="Times New Roman" w:hAnsi="Times New Roman" w:cs="Times New Roman"/>
          <w:sz w:val="24"/>
          <w:szCs w:val="24"/>
        </w:rPr>
      </w:pPr>
      <w:r w:rsidRPr="00FA38F2">
        <w:rPr>
          <w:rFonts w:ascii="Times New Roman" w:hAnsi="Times New Roman" w:cs="Times New Roman"/>
          <w:sz w:val="24"/>
          <w:szCs w:val="24"/>
        </w:rPr>
        <w:t>Mirá detenidamente cada texto y responde:</w:t>
      </w:r>
    </w:p>
    <w:p w:rsidR="00FA38F2" w:rsidRPr="00FA38F2" w:rsidRDefault="00FA38F2" w:rsidP="00FA38F2">
      <w:pPr>
        <w:pStyle w:val="Prrafodelista"/>
        <w:numPr>
          <w:ilvl w:val="0"/>
          <w:numId w:val="7"/>
        </w:numPr>
        <w:tabs>
          <w:tab w:val="left" w:pos="2415"/>
        </w:tabs>
        <w:spacing w:after="0" w:line="240" w:lineRule="auto"/>
        <w:ind w:right="-851"/>
        <w:jc w:val="both"/>
        <w:rPr>
          <w:rFonts w:ascii="Times New Roman" w:hAnsi="Times New Roman" w:cs="Times New Roman"/>
          <w:sz w:val="24"/>
          <w:szCs w:val="24"/>
        </w:rPr>
      </w:pPr>
      <w:r w:rsidRPr="00FA38F2">
        <w:rPr>
          <w:rFonts w:ascii="Times New Roman" w:hAnsi="Times New Roman" w:cs="Times New Roman"/>
          <w:sz w:val="24"/>
          <w:szCs w:val="24"/>
        </w:rPr>
        <w:t>¿Qué tienen en común ambos textos?</w:t>
      </w:r>
    </w:p>
    <w:p w:rsidR="00FA38F2" w:rsidRPr="00FA38F2" w:rsidRDefault="00FA38F2" w:rsidP="00FA38F2">
      <w:pPr>
        <w:pStyle w:val="Prrafodelista"/>
        <w:numPr>
          <w:ilvl w:val="0"/>
          <w:numId w:val="7"/>
        </w:numPr>
        <w:tabs>
          <w:tab w:val="left" w:pos="2415"/>
        </w:tabs>
        <w:spacing w:after="0" w:line="240" w:lineRule="auto"/>
        <w:ind w:right="-851"/>
        <w:jc w:val="both"/>
        <w:rPr>
          <w:rFonts w:ascii="Times New Roman" w:hAnsi="Times New Roman" w:cs="Times New Roman"/>
          <w:sz w:val="24"/>
          <w:szCs w:val="24"/>
        </w:rPr>
      </w:pPr>
      <w:r w:rsidRPr="00FA38F2">
        <w:rPr>
          <w:rFonts w:ascii="Times New Roman" w:hAnsi="Times New Roman" w:cs="Times New Roman"/>
          <w:sz w:val="24"/>
          <w:szCs w:val="24"/>
        </w:rPr>
        <w:t>Describe la estructura de ambos ¿Cómo están escritos?</w:t>
      </w:r>
    </w:p>
    <w:p w:rsidR="00FA38F2" w:rsidRPr="00FA38F2" w:rsidRDefault="00FA38F2" w:rsidP="00FA38F2">
      <w:pPr>
        <w:tabs>
          <w:tab w:val="left" w:pos="2415"/>
        </w:tabs>
        <w:ind w:right="-851"/>
        <w:jc w:val="both"/>
        <w:rPr>
          <w:rFonts w:ascii="Times New Roman" w:hAnsi="Times New Roman" w:cs="Times New Roman"/>
          <w:b/>
          <w:sz w:val="24"/>
          <w:szCs w:val="24"/>
        </w:rPr>
      </w:pPr>
    </w:p>
    <w:p w:rsidR="00FA38F2" w:rsidRPr="00FA38F2" w:rsidRDefault="00FA38F2" w:rsidP="00FA38F2">
      <w:pPr>
        <w:tabs>
          <w:tab w:val="left" w:pos="2415"/>
        </w:tabs>
        <w:ind w:right="-851"/>
        <w:jc w:val="both"/>
        <w:rPr>
          <w:rFonts w:ascii="Times New Roman" w:hAnsi="Times New Roman" w:cs="Times New Roman"/>
          <w:b/>
          <w:sz w:val="24"/>
          <w:szCs w:val="24"/>
        </w:rPr>
      </w:pPr>
      <w:r w:rsidRPr="00FA38F2">
        <w:rPr>
          <w:rFonts w:ascii="Times New Roman" w:hAnsi="Times New Roman" w:cs="Times New Roman"/>
          <w:b/>
          <w:sz w:val="24"/>
          <w:szCs w:val="24"/>
        </w:rPr>
        <w:lastRenderedPageBreak/>
        <w:t>Opción A                                                                   Opción B</w:t>
      </w:r>
    </w:p>
    <w:p w:rsidR="00FA38F2" w:rsidRPr="00FA38F2" w:rsidRDefault="00FA38F2" w:rsidP="00FA38F2">
      <w:pPr>
        <w:tabs>
          <w:tab w:val="left" w:pos="2415"/>
        </w:tabs>
        <w:ind w:right="-851"/>
        <w:jc w:val="both"/>
        <w:rPr>
          <w:rFonts w:ascii="Times New Roman" w:hAnsi="Times New Roman" w:cs="Times New Roman"/>
          <w:sz w:val="24"/>
          <w:szCs w:val="24"/>
        </w:rPr>
      </w:pPr>
    </w:p>
    <w:p w:rsidR="00FA38F2" w:rsidRPr="00FA38F2" w:rsidRDefault="00FA38F2" w:rsidP="00FA38F2">
      <w:pPr>
        <w:tabs>
          <w:tab w:val="left" w:pos="2415"/>
        </w:tabs>
        <w:ind w:right="-851"/>
        <w:jc w:val="both"/>
        <w:rPr>
          <w:rFonts w:ascii="Times New Roman" w:hAnsi="Times New Roman" w:cs="Times New Roman"/>
          <w:sz w:val="24"/>
          <w:szCs w:val="24"/>
        </w:rPr>
      </w:pPr>
      <w:r w:rsidRPr="00FA38F2">
        <w:rPr>
          <w:rFonts w:ascii="Times New Roman" w:hAnsi="Times New Roman" w:cs="Times New Roman"/>
          <w:noProof/>
          <w:sz w:val="24"/>
          <w:szCs w:val="24"/>
        </w:rPr>
        <w:drawing>
          <wp:inline distT="0" distB="0" distL="0" distR="0" wp14:anchorId="682AC876" wp14:editId="4C594A68">
            <wp:extent cx="2867025" cy="2932430"/>
            <wp:effectExtent l="0" t="0" r="9525"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ligrama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67025" cy="2932430"/>
                    </a:xfrm>
                    <a:prstGeom prst="rect">
                      <a:avLst/>
                    </a:prstGeom>
                  </pic:spPr>
                </pic:pic>
              </a:graphicData>
            </a:graphic>
          </wp:inline>
        </w:drawing>
      </w:r>
      <w:r w:rsidRPr="00FA38F2">
        <w:rPr>
          <w:rFonts w:ascii="Times New Roman" w:hAnsi="Times New Roman" w:cs="Times New Roman"/>
          <w:noProof/>
          <w:sz w:val="24"/>
          <w:szCs w:val="24"/>
        </w:rPr>
        <w:drawing>
          <wp:inline distT="0" distB="0" distL="0" distR="0" wp14:anchorId="18886089" wp14:editId="42EC18B3">
            <wp:extent cx="1752600" cy="29241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qdefault.jpg"/>
                    <pic:cNvPicPr/>
                  </pic:nvPicPr>
                  <pic:blipFill rotWithShape="1">
                    <a:blip r:embed="rId9">
                      <a:extLst>
                        <a:ext uri="{28A0092B-C50C-407E-A947-70E740481C1C}">
                          <a14:useLocalDpi xmlns:a14="http://schemas.microsoft.com/office/drawing/2010/main" val="0"/>
                        </a:ext>
                      </a:extLst>
                    </a:blip>
                    <a:srcRect t="14722" r="61667"/>
                    <a:stretch/>
                  </pic:blipFill>
                  <pic:spPr bwMode="auto">
                    <a:xfrm>
                      <a:off x="0" y="0"/>
                      <a:ext cx="1752600" cy="2924175"/>
                    </a:xfrm>
                    <a:prstGeom prst="rect">
                      <a:avLst/>
                    </a:prstGeom>
                    <a:ln>
                      <a:noFill/>
                    </a:ln>
                    <a:extLst>
                      <a:ext uri="{53640926-AAD7-44D8-BBD7-CCE9431645EC}">
                        <a14:shadowObscured xmlns:a14="http://schemas.microsoft.com/office/drawing/2010/main"/>
                      </a:ext>
                    </a:extLst>
                  </pic:spPr>
                </pic:pic>
              </a:graphicData>
            </a:graphic>
          </wp:inline>
        </w:drawing>
      </w:r>
    </w:p>
    <w:p w:rsidR="00FA38F2" w:rsidRPr="00FA38F2" w:rsidRDefault="00FA38F2" w:rsidP="00FA38F2">
      <w:pPr>
        <w:tabs>
          <w:tab w:val="left" w:pos="2415"/>
        </w:tabs>
        <w:ind w:left="360" w:right="-851"/>
        <w:jc w:val="both"/>
        <w:rPr>
          <w:rFonts w:ascii="Times New Roman" w:hAnsi="Times New Roman" w:cs="Times New Roman"/>
          <w:sz w:val="24"/>
          <w:szCs w:val="24"/>
        </w:rPr>
      </w:pPr>
    </w:p>
    <w:p w:rsidR="00FA38F2" w:rsidRPr="00FA38F2" w:rsidRDefault="00FA38F2" w:rsidP="00FA38F2">
      <w:pPr>
        <w:tabs>
          <w:tab w:val="left" w:pos="2415"/>
        </w:tabs>
        <w:ind w:left="360"/>
        <w:jc w:val="both"/>
        <w:rPr>
          <w:rFonts w:ascii="Times New Roman" w:hAnsi="Times New Roman" w:cs="Times New Roman"/>
          <w:sz w:val="24"/>
          <w:szCs w:val="24"/>
        </w:rPr>
      </w:pPr>
    </w:p>
    <w:p w:rsidR="00FA38F2" w:rsidRPr="00FA38F2" w:rsidRDefault="00FA38F2" w:rsidP="00FA38F2">
      <w:pPr>
        <w:tabs>
          <w:tab w:val="left" w:pos="2415"/>
        </w:tabs>
        <w:ind w:left="360"/>
        <w:jc w:val="both"/>
        <w:rPr>
          <w:rFonts w:ascii="Times New Roman" w:hAnsi="Times New Roman" w:cs="Times New Roman"/>
          <w:sz w:val="24"/>
          <w:szCs w:val="24"/>
        </w:rPr>
      </w:pPr>
      <w:r w:rsidRPr="00FA38F2">
        <w:rPr>
          <w:rFonts w:ascii="Times New Roman" w:hAnsi="Times New Roman" w:cs="Times New Roman"/>
          <w:sz w:val="24"/>
          <w:szCs w:val="24"/>
        </w:rPr>
        <w:t xml:space="preserve">-Leé los poemas de las páginas 60 y 61 del libro. Luego realizá los puntos 1, 2, 3, 4 y 5 de la página 63. </w:t>
      </w:r>
    </w:p>
    <w:p w:rsidR="00FA38F2" w:rsidRDefault="00FA38F2" w:rsidP="00FA38F2">
      <w:pPr>
        <w:tabs>
          <w:tab w:val="left" w:pos="2415"/>
        </w:tabs>
        <w:ind w:left="360"/>
        <w:jc w:val="both"/>
      </w:pPr>
    </w:p>
    <w:p w:rsidR="00FA38F2" w:rsidRDefault="00FA38F2" w:rsidP="00655275">
      <w:pPr>
        <w:pBdr>
          <w:top w:val="nil"/>
          <w:left w:val="nil"/>
          <w:bottom w:val="nil"/>
          <w:right w:val="nil"/>
          <w:between w:val="nil"/>
        </w:pBdr>
        <w:tabs>
          <w:tab w:val="left" w:pos="1035"/>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PROPUESTA OPTATIVA: ¡ESPACIO DE JUEGO PARA  EXPLORAR Y JUGAR EN FAMILIA! </w:t>
      </w:r>
    </w:p>
    <w:p w:rsidR="00655275" w:rsidRDefault="00655275" w:rsidP="00655275">
      <w:pPr>
        <w:pBdr>
          <w:top w:val="nil"/>
          <w:left w:val="nil"/>
          <w:bottom w:val="nil"/>
          <w:right w:val="nil"/>
          <w:between w:val="nil"/>
        </w:pBdr>
        <w:tabs>
          <w:tab w:val="left" w:pos="1035"/>
        </w:tabs>
        <w:spacing w:after="0"/>
        <w:jc w:val="both"/>
        <w:rPr>
          <w:rFonts w:ascii="Times New Roman" w:eastAsia="Times New Roman" w:hAnsi="Times New Roman" w:cs="Times New Roman"/>
          <w:b/>
          <w:sz w:val="24"/>
          <w:szCs w:val="24"/>
        </w:rPr>
      </w:pPr>
    </w:p>
    <w:p w:rsidR="00655275" w:rsidRDefault="00655275" w:rsidP="00655275">
      <w:pPr>
        <w:pStyle w:val="Prrafodelista"/>
        <w:numPr>
          <w:ilvl w:val="0"/>
          <w:numId w:val="11"/>
        </w:numPr>
        <w:pBdr>
          <w:top w:val="nil"/>
          <w:left w:val="nil"/>
          <w:bottom w:val="nil"/>
          <w:right w:val="nil"/>
          <w:between w:val="nil"/>
        </w:pBdr>
        <w:tabs>
          <w:tab w:val="left" w:pos="1035"/>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¿CONOZCO A LA ESCRITORA? </w:t>
      </w:r>
    </w:p>
    <w:p w:rsidR="00655275" w:rsidRPr="00655275" w:rsidRDefault="00655275" w:rsidP="00655275">
      <w:pPr>
        <w:pStyle w:val="Prrafodelista"/>
        <w:pBdr>
          <w:top w:val="nil"/>
          <w:left w:val="nil"/>
          <w:bottom w:val="nil"/>
          <w:right w:val="nil"/>
          <w:between w:val="nil"/>
        </w:pBdr>
        <w:tabs>
          <w:tab w:val="left" w:pos="1035"/>
        </w:tabs>
        <w:spacing w:after="0"/>
        <w:jc w:val="both"/>
        <w:rPr>
          <w:rFonts w:ascii="Times New Roman" w:eastAsia="Times New Roman" w:hAnsi="Times New Roman" w:cs="Times New Roman"/>
          <w:b/>
          <w:sz w:val="24"/>
          <w:szCs w:val="24"/>
        </w:rPr>
      </w:pPr>
    </w:p>
    <w:p w:rsidR="00655275" w:rsidRDefault="00655275" w:rsidP="00655275">
      <w:pPr>
        <w:pBdr>
          <w:top w:val="nil"/>
          <w:left w:val="nil"/>
          <w:bottom w:val="nil"/>
          <w:right w:val="nil"/>
          <w:between w:val="nil"/>
        </w:pBdr>
        <w:tabs>
          <w:tab w:val="left" w:pos="1035"/>
        </w:tabs>
        <w:spacing w:after="0"/>
        <w:jc w:val="both"/>
        <w:rPr>
          <w:rFonts w:ascii="Times New Roman" w:eastAsia="Times New Roman" w:hAnsi="Times New Roman" w:cs="Times New Roman"/>
          <w:sz w:val="24"/>
          <w:szCs w:val="24"/>
        </w:rPr>
      </w:pPr>
      <w:r w:rsidRPr="00655275">
        <w:rPr>
          <w:rFonts w:ascii="Times New Roman" w:eastAsia="Times New Roman" w:hAnsi="Times New Roman" w:cs="Times New Roman"/>
          <w:sz w:val="24"/>
          <w:szCs w:val="24"/>
        </w:rPr>
        <w:t xml:space="preserve">Poema de la autora: </w:t>
      </w:r>
      <w:r w:rsidRPr="00655275">
        <w:rPr>
          <w:rFonts w:ascii="Times New Roman" w:eastAsia="Times New Roman" w:hAnsi="Times New Roman" w:cs="Times New Roman"/>
          <w:b/>
          <w:sz w:val="24"/>
          <w:szCs w:val="24"/>
        </w:rPr>
        <w:t>Canela</w:t>
      </w:r>
      <w:r w:rsidRPr="00655275">
        <w:rPr>
          <w:rFonts w:ascii="Times New Roman" w:eastAsia="Times New Roman" w:hAnsi="Times New Roman" w:cs="Times New Roman"/>
          <w:sz w:val="24"/>
          <w:szCs w:val="24"/>
        </w:rPr>
        <w:t xml:space="preserve"> nació en 1942 en Vicenza, Italia. Es periodista cultural y escritora. Ganó numerosos premios y, en 2007, fue reconocida como Personalidad Destacada de la Cultura de la Ciudad de Buenos Aires. </w:t>
      </w:r>
    </w:p>
    <w:p w:rsidR="00655275" w:rsidRPr="00655275" w:rsidRDefault="00655275" w:rsidP="00655275">
      <w:pPr>
        <w:pBdr>
          <w:top w:val="nil"/>
          <w:left w:val="nil"/>
          <w:bottom w:val="nil"/>
          <w:right w:val="nil"/>
          <w:between w:val="nil"/>
        </w:pBdr>
        <w:tabs>
          <w:tab w:val="left" w:pos="1035"/>
        </w:tabs>
        <w:spacing w:after="0"/>
        <w:jc w:val="both"/>
        <w:rPr>
          <w:rFonts w:ascii="Times New Roman" w:eastAsia="Times New Roman" w:hAnsi="Times New Roman" w:cs="Times New Roman"/>
          <w:sz w:val="24"/>
          <w:szCs w:val="24"/>
        </w:rPr>
      </w:pPr>
    </w:p>
    <w:p w:rsidR="00905EDA" w:rsidRDefault="00655275" w:rsidP="00905EDA">
      <w:pPr>
        <w:pStyle w:val="Prrafodelista"/>
        <w:numPr>
          <w:ilvl w:val="0"/>
          <w:numId w:val="10"/>
        </w:numPr>
        <w:pBdr>
          <w:top w:val="nil"/>
          <w:left w:val="nil"/>
          <w:bottom w:val="nil"/>
          <w:right w:val="nil"/>
          <w:between w:val="nil"/>
        </w:pBdr>
        <w:tabs>
          <w:tab w:val="left" w:pos="1035"/>
        </w:tabs>
        <w:spacing w:after="0"/>
        <w:jc w:val="both"/>
        <w:rPr>
          <w:rFonts w:ascii="Times New Roman" w:eastAsia="Times New Roman" w:hAnsi="Times New Roman" w:cs="Times New Roman"/>
          <w:sz w:val="24"/>
          <w:szCs w:val="24"/>
        </w:rPr>
      </w:pPr>
      <w:r w:rsidRPr="00655275">
        <w:rPr>
          <w:rFonts w:ascii="Times New Roman" w:eastAsia="Times New Roman" w:hAnsi="Times New Roman" w:cs="Times New Roman"/>
          <w:sz w:val="24"/>
          <w:szCs w:val="24"/>
        </w:rPr>
        <w:t>¿Encontrás relación</w:t>
      </w:r>
      <w:r>
        <w:rPr>
          <w:rFonts w:ascii="Times New Roman" w:eastAsia="Times New Roman" w:hAnsi="Times New Roman" w:cs="Times New Roman"/>
          <w:sz w:val="24"/>
          <w:szCs w:val="24"/>
        </w:rPr>
        <w:t xml:space="preserve"> entre la imagen que</w:t>
      </w:r>
      <w:r w:rsidRPr="00655275">
        <w:rPr>
          <w:rFonts w:ascii="Times New Roman" w:eastAsia="Times New Roman" w:hAnsi="Times New Roman" w:cs="Times New Roman"/>
          <w:sz w:val="24"/>
          <w:szCs w:val="24"/>
        </w:rPr>
        <w:t xml:space="preserve"> estos forman y lo que dicen?</w:t>
      </w:r>
    </w:p>
    <w:p w:rsidR="00655275" w:rsidRDefault="00655275" w:rsidP="00655275">
      <w:pPr>
        <w:pBdr>
          <w:top w:val="nil"/>
          <w:left w:val="nil"/>
          <w:bottom w:val="nil"/>
          <w:right w:val="nil"/>
          <w:between w:val="nil"/>
        </w:pBdr>
        <w:tabs>
          <w:tab w:val="left" w:pos="1035"/>
        </w:tabs>
        <w:spacing w:after="0"/>
        <w:jc w:val="both"/>
        <w:rPr>
          <w:rFonts w:ascii="Times New Roman" w:eastAsia="Times New Roman" w:hAnsi="Times New Roman" w:cs="Times New Roman"/>
          <w:sz w:val="24"/>
          <w:szCs w:val="24"/>
        </w:rPr>
      </w:pPr>
    </w:p>
    <w:p w:rsidR="00655275" w:rsidRPr="00655275" w:rsidRDefault="00655275" w:rsidP="00655275">
      <w:pPr>
        <w:pBdr>
          <w:top w:val="nil"/>
          <w:left w:val="nil"/>
          <w:bottom w:val="nil"/>
          <w:right w:val="nil"/>
          <w:between w:val="nil"/>
        </w:pBdr>
        <w:tabs>
          <w:tab w:val="left" w:pos="1035"/>
        </w:tabs>
        <w:spacing w:after="0"/>
        <w:jc w:val="both"/>
        <w:rPr>
          <w:rFonts w:ascii="Times New Roman" w:eastAsia="Times New Roman" w:hAnsi="Times New Roman" w:cs="Times New Roman"/>
          <w:sz w:val="24"/>
          <w:szCs w:val="24"/>
        </w:rPr>
      </w:pPr>
    </w:p>
    <w:p w:rsidR="00905EDA" w:rsidRDefault="00905EDA" w:rsidP="00FA38F2">
      <w:pPr>
        <w:pBdr>
          <w:top w:val="nil"/>
          <w:left w:val="nil"/>
          <w:bottom w:val="nil"/>
          <w:right w:val="nil"/>
          <w:between w:val="nil"/>
        </w:pBdr>
        <w:tabs>
          <w:tab w:val="left" w:pos="1035"/>
        </w:tabs>
        <w:spacing w:after="0"/>
        <w:jc w:val="both"/>
        <w:rPr>
          <w:rFonts w:ascii="Times New Roman" w:eastAsia="Times New Roman" w:hAnsi="Times New Roman" w:cs="Times New Roman"/>
          <w:b/>
          <w:sz w:val="24"/>
          <w:szCs w:val="24"/>
        </w:rPr>
      </w:pPr>
    </w:p>
    <w:p w:rsidR="00905EDA" w:rsidRDefault="00655275" w:rsidP="00FA38F2">
      <w:pPr>
        <w:pBdr>
          <w:top w:val="nil"/>
          <w:left w:val="nil"/>
          <w:bottom w:val="nil"/>
          <w:right w:val="nil"/>
          <w:between w:val="nil"/>
        </w:pBdr>
        <w:tabs>
          <w:tab w:val="left" w:pos="1035"/>
        </w:tabs>
        <w:spacing w:after="0"/>
        <w:jc w:val="both"/>
        <w:rPr>
          <w:rFonts w:ascii="Times New Roman" w:eastAsia="Times New Roman" w:hAnsi="Times New Roman" w:cs="Times New Roman"/>
          <w:b/>
          <w:sz w:val="24"/>
          <w:szCs w:val="24"/>
        </w:rPr>
      </w:pPr>
      <w:r w:rsidRPr="00655275">
        <w:rPr>
          <w:rFonts w:ascii="Times New Roman" w:eastAsia="Times New Roman" w:hAnsi="Times New Roman" w:cs="Times New Roman"/>
          <w:b/>
          <w:noProof/>
          <w:sz w:val="24"/>
          <w:szCs w:val="24"/>
        </w:rPr>
        <w:lastRenderedPageBreak/>
        <w:drawing>
          <wp:inline distT="0" distB="0" distL="0" distR="0">
            <wp:extent cx="3474598" cy="4181475"/>
            <wp:effectExtent l="0" t="0" r="0" b="0"/>
            <wp:docPr id="1" name="Imagen 1" descr="C:\Users\kevin montes\Documents\2020 6to\ACTIVIDADES VIRTUALES\MES DE MAYO\fotos del cuento\POEMA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vin montes\Documents\2020 6to\ACTIVIDADES VIRTUALES\MES DE MAYO\fotos del cuento\POEMA .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76738" cy="4184051"/>
                    </a:xfrm>
                    <a:prstGeom prst="rect">
                      <a:avLst/>
                    </a:prstGeom>
                    <a:noFill/>
                    <a:ln>
                      <a:noFill/>
                    </a:ln>
                  </pic:spPr>
                </pic:pic>
              </a:graphicData>
            </a:graphic>
          </wp:inline>
        </w:drawing>
      </w:r>
    </w:p>
    <w:p w:rsidR="00905EDA" w:rsidRDefault="00905EDA" w:rsidP="00FA38F2">
      <w:pPr>
        <w:pBdr>
          <w:top w:val="nil"/>
          <w:left w:val="nil"/>
          <w:bottom w:val="nil"/>
          <w:right w:val="nil"/>
          <w:between w:val="nil"/>
        </w:pBdr>
        <w:tabs>
          <w:tab w:val="left" w:pos="1035"/>
        </w:tabs>
        <w:spacing w:after="0"/>
        <w:jc w:val="both"/>
        <w:rPr>
          <w:rFonts w:ascii="Times New Roman" w:eastAsia="Times New Roman" w:hAnsi="Times New Roman" w:cs="Times New Roman"/>
          <w:b/>
          <w:sz w:val="24"/>
          <w:szCs w:val="24"/>
        </w:rPr>
      </w:pPr>
    </w:p>
    <w:p w:rsidR="00697BC1" w:rsidRPr="00697BC1" w:rsidRDefault="00697BC1" w:rsidP="00697BC1">
      <w:pPr>
        <w:pStyle w:val="Prrafodelista"/>
        <w:numPr>
          <w:ilvl w:val="0"/>
          <w:numId w:val="10"/>
        </w:numPr>
        <w:pBdr>
          <w:top w:val="nil"/>
          <w:left w:val="nil"/>
          <w:bottom w:val="nil"/>
          <w:right w:val="nil"/>
          <w:between w:val="nil"/>
        </w:pBdr>
        <w:tabs>
          <w:tab w:val="left" w:pos="1035"/>
        </w:tabs>
        <w:spacing w:after="0"/>
        <w:jc w:val="both"/>
        <w:rPr>
          <w:rFonts w:ascii="Times New Roman" w:eastAsia="Times New Roman" w:hAnsi="Times New Roman" w:cs="Times New Roman"/>
          <w:sz w:val="24"/>
          <w:szCs w:val="24"/>
        </w:rPr>
      </w:pPr>
      <w:r w:rsidRPr="00697BC1">
        <w:rPr>
          <w:rFonts w:ascii="Times New Roman" w:eastAsia="Times New Roman" w:hAnsi="Times New Roman" w:cs="Times New Roman"/>
          <w:sz w:val="24"/>
          <w:szCs w:val="24"/>
        </w:rPr>
        <w:t xml:space="preserve">Los invitamos a escuchar el poema: “Para cuando llueve” de Canela </w:t>
      </w:r>
    </w:p>
    <w:p w:rsidR="00697BC1" w:rsidRDefault="00697BC1" w:rsidP="00FA38F2">
      <w:pPr>
        <w:pBdr>
          <w:top w:val="nil"/>
          <w:left w:val="nil"/>
          <w:bottom w:val="nil"/>
          <w:right w:val="nil"/>
          <w:between w:val="nil"/>
        </w:pBdr>
        <w:tabs>
          <w:tab w:val="left" w:pos="1035"/>
        </w:tabs>
        <w:spacing w:after="0"/>
        <w:jc w:val="both"/>
        <w:rPr>
          <w:rFonts w:ascii="Times New Roman" w:eastAsia="Times New Roman" w:hAnsi="Times New Roman" w:cs="Times New Roman"/>
          <w:b/>
          <w:sz w:val="24"/>
          <w:szCs w:val="24"/>
        </w:rPr>
      </w:pPr>
    </w:p>
    <w:p w:rsidR="00905EDA" w:rsidRDefault="00697BC1" w:rsidP="00FA38F2">
      <w:pPr>
        <w:pBdr>
          <w:top w:val="nil"/>
          <w:left w:val="nil"/>
          <w:bottom w:val="nil"/>
          <w:right w:val="nil"/>
          <w:between w:val="nil"/>
        </w:pBdr>
        <w:tabs>
          <w:tab w:val="left" w:pos="1035"/>
        </w:tabs>
        <w:spacing w:after="0"/>
        <w:jc w:val="both"/>
        <w:rPr>
          <w:rFonts w:ascii="Times New Roman" w:eastAsia="Times New Roman" w:hAnsi="Times New Roman" w:cs="Times New Roman"/>
          <w:b/>
          <w:sz w:val="24"/>
          <w:szCs w:val="24"/>
        </w:rPr>
      </w:pPr>
      <w:hyperlink r:id="rId11" w:history="1">
        <w:r>
          <w:rPr>
            <w:rStyle w:val="Hipervnculo"/>
          </w:rPr>
          <w:t>https://www.youtube.com/watch?v=S7N2zRvONHo</w:t>
        </w:r>
      </w:hyperlink>
    </w:p>
    <w:p w:rsidR="00697BC1" w:rsidRDefault="00697BC1" w:rsidP="00FA38F2">
      <w:pPr>
        <w:pBdr>
          <w:top w:val="nil"/>
          <w:left w:val="nil"/>
          <w:bottom w:val="nil"/>
          <w:right w:val="nil"/>
          <w:between w:val="nil"/>
        </w:pBdr>
        <w:tabs>
          <w:tab w:val="left" w:pos="1035"/>
        </w:tabs>
        <w:spacing w:after="0"/>
        <w:jc w:val="both"/>
        <w:rPr>
          <w:rFonts w:ascii="Times New Roman" w:eastAsia="Times New Roman" w:hAnsi="Times New Roman" w:cs="Times New Roman"/>
          <w:b/>
          <w:sz w:val="24"/>
          <w:szCs w:val="24"/>
        </w:rPr>
      </w:pPr>
    </w:p>
    <w:p w:rsidR="00697BC1" w:rsidRDefault="00697BC1" w:rsidP="00FA38F2">
      <w:pPr>
        <w:pBdr>
          <w:top w:val="nil"/>
          <w:left w:val="nil"/>
          <w:bottom w:val="nil"/>
          <w:right w:val="nil"/>
          <w:between w:val="nil"/>
        </w:pBdr>
        <w:tabs>
          <w:tab w:val="left" w:pos="1035"/>
        </w:tabs>
        <w:spacing w:after="0"/>
        <w:jc w:val="both"/>
        <w:rPr>
          <w:rFonts w:ascii="Times New Roman" w:eastAsia="Times New Roman" w:hAnsi="Times New Roman" w:cs="Times New Roman"/>
          <w:b/>
          <w:sz w:val="24"/>
          <w:szCs w:val="24"/>
        </w:rPr>
      </w:pPr>
    </w:p>
    <w:p w:rsidR="00905EDA" w:rsidRDefault="00905EDA" w:rsidP="00FA38F2">
      <w:pPr>
        <w:pBdr>
          <w:top w:val="nil"/>
          <w:left w:val="nil"/>
          <w:bottom w:val="nil"/>
          <w:right w:val="nil"/>
          <w:between w:val="nil"/>
        </w:pBdr>
        <w:tabs>
          <w:tab w:val="left" w:pos="1035"/>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ESPACIO: PROYECTO DE CIENCIAS SOCIALES Y CIUDADANÍA </w:t>
      </w:r>
    </w:p>
    <w:p w:rsidR="00FA38F2" w:rsidRPr="00905EDA" w:rsidRDefault="00FA38F2" w:rsidP="00FA38F2">
      <w:pPr>
        <w:pBdr>
          <w:top w:val="nil"/>
          <w:left w:val="nil"/>
          <w:bottom w:val="nil"/>
          <w:right w:val="nil"/>
          <w:between w:val="nil"/>
        </w:pBdr>
        <w:tabs>
          <w:tab w:val="left" w:pos="1035"/>
        </w:tabs>
        <w:spacing w:after="0"/>
        <w:jc w:val="both"/>
        <w:rPr>
          <w:rFonts w:ascii="Times New Roman" w:eastAsia="Times New Roman" w:hAnsi="Times New Roman" w:cs="Times New Roman"/>
          <w:b/>
          <w:sz w:val="24"/>
          <w:szCs w:val="24"/>
        </w:rPr>
      </w:pPr>
    </w:p>
    <w:p w:rsidR="00905EDA" w:rsidRPr="00905EDA" w:rsidRDefault="00905EDA" w:rsidP="00905EDA">
      <w:pPr>
        <w:rPr>
          <w:rFonts w:ascii="Times New Roman" w:hAnsi="Times New Roman" w:cs="Times New Roman"/>
          <w:spacing w:val="20"/>
          <w:sz w:val="24"/>
          <w:szCs w:val="24"/>
          <w:lang w:eastAsia="en-US"/>
        </w:rPr>
      </w:pPr>
      <w:r w:rsidRPr="00905EDA">
        <w:rPr>
          <w:rFonts w:ascii="Times New Roman" w:hAnsi="Times New Roman" w:cs="Times New Roman"/>
          <w:b/>
          <w:spacing w:val="20"/>
          <w:sz w:val="24"/>
          <w:szCs w:val="24"/>
          <w:lang w:eastAsia="en-US"/>
        </w:rPr>
        <w:t>CONFLICTOS Y ACUERDOS PARA ORGANIZAR EL PAÍS</w:t>
      </w:r>
      <w:r w:rsidRPr="00905EDA">
        <w:rPr>
          <w:rFonts w:ascii="Times New Roman" w:hAnsi="Times New Roman" w:cs="Times New Roman"/>
          <w:spacing w:val="20"/>
          <w:sz w:val="24"/>
          <w:szCs w:val="24"/>
          <w:lang w:eastAsia="en-US"/>
        </w:rPr>
        <w:t xml:space="preserve"> </w:t>
      </w:r>
    </w:p>
    <w:p w:rsidR="00905EDA" w:rsidRPr="00905EDA" w:rsidRDefault="00905EDA" w:rsidP="00905EDA">
      <w:pPr>
        <w:rPr>
          <w:rFonts w:ascii="Times New Roman" w:hAnsi="Times New Roman" w:cs="Times New Roman"/>
          <w:spacing w:val="20"/>
          <w:sz w:val="24"/>
          <w:szCs w:val="24"/>
          <w:lang w:eastAsia="en-US"/>
        </w:rPr>
      </w:pPr>
      <w:r w:rsidRPr="00905EDA">
        <w:rPr>
          <w:rFonts w:ascii="Times New Roman" w:hAnsi="Times New Roman" w:cs="Times New Roman"/>
          <w:noProof/>
          <w:spacing w:val="20"/>
          <w:sz w:val="24"/>
          <w:szCs w:val="24"/>
        </w:rPr>
        <mc:AlternateContent>
          <mc:Choice Requires="wps">
            <w:drawing>
              <wp:anchor distT="0" distB="0" distL="114300" distR="114300" simplePos="0" relativeHeight="251662336" behindDoc="0" locked="0" layoutInCell="1" allowOverlap="1" wp14:anchorId="4B570B7B" wp14:editId="656046EC">
                <wp:simplePos x="0" y="0"/>
                <wp:positionH relativeFrom="column">
                  <wp:posOffset>-83185</wp:posOffset>
                </wp:positionH>
                <wp:positionV relativeFrom="paragraph">
                  <wp:posOffset>68580</wp:posOffset>
                </wp:positionV>
                <wp:extent cx="6200775" cy="2190750"/>
                <wp:effectExtent l="19050" t="19050" r="28575" b="19050"/>
                <wp:wrapNone/>
                <wp:docPr id="35" name="Cuadro de texto 35"/>
                <wp:cNvGraphicFramePr/>
                <a:graphic xmlns:a="http://schemas.openxmlformats.org/drawingml/2006/main">
                  <a:graphicData uri="http://schemas.microsoft.com/office/word/2010/wordprocessingShape">
                    <wps:wsp>
                      <wps:cNvSpPr txBox="1"/>
                      <wps:spPr>
                        <a:xfrm>
                          <a:off x="0" y="0"/>
                          <a:ext cx="6200775" cy="2190750"/>
                        </a:xfrm>
                        <a:prstGeom prst="rect">
                          <a:avLst/>
                        </a:prstGeom>
                        <a:solidFill>
                          <a:schemeClr val="lt1"/>
                        </a:solidFill>
                        <a:ln w="28575">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rsidR="00905EDA" w:rsidRPr="002B0E0F" w:rsidRDefault="00905EDA" w:rsidP="00905EDA">
                            <w:pPr>
                              <w:spacing w:after="200" w:line="276" w:lineRule="auto"/>
                              <w:jc w:val="both"/>
                              <w:rPr>
                                <w:lang w:eastAsia="en-US"/>
                              </w:rPr>
                            </w:pPr>
                            <w:r w:rsidRPr="002B0E0F">
                              <w:rPr>
                                <w:lang w:eastAsia="en-US"/>
                              </w:rPr>
                              <w:t>Hasta 1810, el  territorio que hoy ocupa Argentina formaba parte del Imperio español. Esta situación cambió el 25 de mayo de 1810, cuando un grupo de vecinos de Buenos Aires protagonizó la Revolución de Mayo que reemplazó al virrey por la Primera Junta.</w:t>
                            </w:r>
                          </w:p>
                          <w:p w:rsidR="00905EDA" w:rsidRPr="002B0E0F" w:rsidRDefault="00905EDA" w:rsidP="00905EDA">
                            <w:pPr>
                              <w:spacing w:after="200" w:line="276" w:lineRule="auto"/>
                              <w:jc w:val="both"/>
                              <w:rPr>
                                <w:lang w:eastAsia="en-US"/>
                              </w:rPr>
                            </w:pPr>
                            <w:r w:rsidRPr="002B0E0F">
                              <w:rPr>
                                <w:lang w:eastAsia="en-US"/>
                              </w:rPr>
                              <w:t>Hubo varios años de luchas, porque algunos querían restablecer el dominio español. En Tucumán se reunió un Congreso, al que asistieron representantes de todas las provincias que querían separarse de España. El 9 de julio de 1816 se declaró la Independencia de las Provincias Unidas del Río de la Plata. Ese momento marcó el comienzo de un largo período en el que se produjeron intensas discusiones sobre cómo debía organizarse el país, a tal punto que en 1820 dejó de existir un gobierno central para todo el territorio y cada provincia proclamó su autonomía.</w:t>
                            </w:r>
                          </w:p>
                          <w:p w:rsidR="00905EDA" w:rsidRDefault="00905EDA" w:rsidP="00905E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570B7B" id="_x0000_t202" coordsize="21600,21600" o:spt="202" path="m,l,21600r21600,l21600,xe">
                <v:stroke joinstyle="miter"/>
                <v:path gradientshapeok="t" o:connecttype="rect"/>
              </v:shapetype>
              <v:shape id="Cuadro de texto 35" o:spid="_x0000_s1026" type="#_x0000_t202" style="position:absolute;margin-left:-6.55pt;margin-top:5.4pt;width:488.25pt;height:17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" fillcolor="white [3201]" strokeweight="2.25pt">
                <v:stroke dashstyle="dashDot"/>
                <v:textbox>
                  <w:txbxContent>
                    <w:p w:rsidR="00905EDA" w:rsidRPr="002B0E0F" w:rsidRDefault="00905EDA" w:rsidP="00905EDA">
                      <w:pPr>
                        <w:spacing w:after="200" w:line="276" w:lineRule="auto"/>
                        <w:jc w:val="both"/>
                        <w:rPr>
                          <w:lang w:eastAsia="en-US"/>
                        </w:rPr>
                      </w:pPr>
                      <w:r w:rsidRPr="002B0E0F">
                        <w:rPr>
                          <w:lang w:eastAsia="en-US"/>
                        </w:rPr>
                        <w:t>Hasta 1810, el  territorio que hoy ocupa Argentina formaba parte del Imperio español. Esta situación cambió el 25 de mayo de 1810, cuando un grupo de vecinos de Buenos Aires protagonizó la Revolución de Mayo que reemplazó al virrey por la Primera Junta.</w:t>
                      </w:r>
                    </w:p>
                    <w:p w:rsidR="00905EDA" w:rsidRPr="002B0E0F" w:rsidRDefault="00905EDA" w:rsidP="00905EDA">
                      <w:pPr>
                        <w:spacing w:after="200" w:line="276" w:lineRule="auto"/>
                        <w:jc w:val="both"/>
                        <w:rPr>
                          <w:lang w:eastAsia="en-US"/>
                        </w:rPr>
                      </w:pPr>
                      <w:r w:rsidRPr="002B0E0F">
                        <w:rPr>
                          <w:lang w:eastAsia="en-US"/>
                        </w:rPr>
                        <w:t>Hubo varios años de luchas, porque algunos querían restablecer el dominio español. En Tucumán se reunió un Congreso, al que asistieron representantes de todas las provincias que querían separarse de España. El 9 de julio de 1816 se declaró la Independencia de las Provincias Unidas del Río de la Plata. Ese momento marcó el comienzo de un largo período en el que se produjeron intensas discusiones sobre cómo debía organizarse el país, a tal punto que en 1820 dejó de existir un gobierno central para todo el territorio y cada provincia proclamó su autonomía.</w:t>
                      </w:r>
                    </w:p>
                    <w:p w:rsidR="00905EDA" w:rsidRDefault="00905EDA" w:rsidP="00905EDA"/>
                  </w:txbxContent>
                </v:textbox>
              </v:shape>
            </w:pict>
          </mc:Fallback>
        </mc:AlternateContent>
      </w:r>
    </w:p>
    <w:p w:rsidR="00905EDA" w:rsidRPr="00905EDA" w:rsidRDefault="00905EDA" w:rsidP="00905EDA">
      <w:pPr>
        <w:rPr>
          <w:rFonts w:ascii="Times New Roman" w:hAnsi="Times New Roman" w:cs="Times New Roman"/>
          <w:spacing w:val="20"/>
          <w:sz w:val="24"/>
          <w:szCs w:val="24"/>
          <w:lang w:eastAsia="en-US"/>
        </w:rPr>
      </w:pPr>
    </w:p>
    <w:p w:rsidR="00905EDA" w:rsidRPr="00905EDA" w:rsidRDefault="00905EDA" w:rsidP="00905EDA">
      <w:pPr>
        <w:rPr>
          <w:rFonts w:ascii="Times New Roman" w:hAnsi="Times New Roman" w:cs="Times New Roman"/>
          <w:spacing w:val="20"/>
          <w:sz w:val="24"/>
          <w:szCs w:val="24"/>
          <w:lang w:eastAsia="en-US"/>
        </w:rPr>
      </w:pPr>
    </w:p>
    <w:p w:rsidR="00905EDA" w:rsidRPr="00905EDA" w:rsidRDefault="00905EDA" w:rsidP="00905EDA">
      <w:pPr>
        <w:rPr>
          <w:rFonts w:ascii="Times New Roman" w:hAnsi="Times New Roman" w:cs="Times New Roman"/>
          <w:sz w:val="24"/>
          <w:szCs w:val="24"/>
        </w:rPr>
      </w:pPr>
    </w:p>
    <w:p w:rsidR="00905EDA" w:rsidRPr="00905EDA" w:rsidRDefault="00905EDA" w:rsidP="00905EDA">
      <w:pPr>
        <w:rPr>
          <w:rFonts w:ascii="Times New Roman" w:hAnsi="Times New Roman" w:cs="Times New Roman"/>
          <w:sz w:val="24"/>
          <w:szCs w:val="24"/>
        </w:rPr>
      </w:pPr>
    </w:p>
    <w:p w:rsidR="00905EDA" w:rsidRPr="00905EDA" w:rsidRDefault="00905EDA" w:rsidP="00905EDA">
      <w:pPr>
        <w:spacing w:after="200" w:line="276" w:lineRule="auto"/>
        <w:rPr>
          <w:rFonts w:ascii="Times New Roman" w:hAnsi="Times New Roman" w:cs="Times New Roman"/>
          <w:spacing w:val="20"/>
          <w:sz w:val="24"/>
          <w:szCs w:val="24"/>
          <w:lang w:eastAsia="en-US"/>
        </w:rPr>
      </w:pPr>
    </w:p>
    <w:p w:rsidR="00905EDA" w:rsidRPr="00905EDA" w:rsidRDefault="00905EDA" w:rsidP="00905EDA">
      <w:pPr>
        <w:spacing w:after="200" w:line="276" w:lineRule="auto"/>
        <w:rPr>
          <w:rFonts w:ascii="Times New Roman" w:hAnsi="Times New Roman" w:cs="Times New Roman"/>
          <w:spacing w:val="20"/>
          <w:sz w:val="24"/>
          <w:szCs w:val="24"/>
          <w:lang w:eastAsia="en-US"/>
        </w:rPr>
      </w:pPr>
    </w:p>
    <w:p w:rsidR="00905EDA" w:rsidRPr="00905EDA" w:rsidRDefault="00905EDA" w:rsidP="00905EDA">
      <w:pPr>
        <w:spacing w:after="200" w:line="276" w:lineRule="auto"/>
        <w:rPr>
          <w:rFonts w:ascii="Times New Roman" w:hAnsi="Times New Roman" w:cs="Times New Roman"/>
          <w:spacing w:val="20"/>
          <w:sz w:val="24"/>
          <w:szCs w:val="24"/>
          <w:lang w:eastAsia="en-US"/>
        </w:rPr>
      </w:pPr>
    </w:p>
    <w:p w:rsidR="00905EDA" w:rsidRPr="00905EDA" w:rsidRDefault="00905EDA" w:rsidP="00905EDA">
      <w:pPr>
        <w:spacing w:after="200" w:line="276" w:lineRule="auto"/>
        <w:rPr>
          <w:rFonts w:ascii="Times New Roman" w:hAnsi="Times New Roman" w:cs="Times New Roman"/>
          <w:spacing w:val="20"/>
          <w:sz w:val="24"/>
          <w:szCs w:val="24"/>
          <w:lang w:eastAsia="en-US"/>
        </w:rPr>
      </w:pPr>
    </w:p>
    <w:p w:rsidR="00905EDA" w:rsidRDefault="00905EDA" w:rsidP="00905EDA">
      <w:pPr>
        <w:spacing w:after="200" w:line="276" w:lineRule="auto"/>
        <w:rPr>
          <w:rFonts w:ascii="Times New Roman" w:hAnsi="Times New Roman" w:cs="Times New Roman"/>
          <w:spacing w:val="20"/>
          <w:sz w:val="24"/>
          <w:szCs w:val="24"/>
          <w:lang w:eastAsia="en-US"/>
        </w:rPr>
      </w:pPr>
      <w:r w:rsidRPr="00905EDA">
        <w:rPr>
          <w:rFonts w:ascii="Times New Roman" w:hAnsi="Times New Roman" w:cs="Times New Roman"/>
          <w:spacing w:val="20"/>
          <w:sz w:val="24"/>
          <w:szCs w:val="24"/>
          <w:u w:val="single"/>
          <w:lang w:eastAsia="en-US"/>
        </w:rPr>
        <w:lastRenderedPageBreak/>
        <w:t>RESPONDER EN BASE AL TEXTO</w:t>
      </w:r>
      <w:r>
        <w:rPr>
          <w:rFonts w:ascii="Times New Roman" w:hAnsi="Times New Roman" w:cs="Times New Roman"/>
          <w:spacing w:val="20"/>
          <w:sz w:val="24"/>
          <w:szCs w:val="24"/>
          <w:lang w:eastAsia="en-US"/>
        </w:rPr>
        <w:t>:</w:t>
      </w:r>
    </w:p>
    <w:p w:rsidR="00905EDA" w:rsidRDefault="00905EDA" w:rsidP="00905EDA">
      <w:pPr>
        <w:pStyle w:val="Prrafodelista"/>
        <w:numPr>
          <w:ilvl w:val="0"/>
          <w:numId w:val="9"/>
        </w:numPr>
        <w:spacing w:after="200" w:line="276" w:lineRule="auto"/>
        <w:rPr>
          <w:rFonts w:ascii="Times New Roman" w:hAnsi="Times New Roman" w:cs="Times New Roman"/>
          <w:spacing w:val="20"/>
          <w:sz w:val="24"/>
          <w:szCs w:val="24"/>
          <w:lang w:eastAsia="en-US"/>
        </w:rPr>
      </w:pPr>
      <w:r>
        <w:rPr>
          <w:rFonts w:ascii="Times New Roman" w:hAnsi="Times New Roman" w:cs="Times New Roman"/>
          <w:spacing w:val="20"/>
          <w:sz w:val="24"/>
          <w:szCs w:val="24"/>
          <w:lang w:eastAsia="en-US"/>
        </w:rPr>
        <w:t>¿Qué sucedió el 25 de mayo de 1810?</w:t>
      </w:r>
    </w:p>
    <w:p w:rsidR="00905EDA" w:rsidRPr="00905EDA" w:rsidRDefault="00905EDA" w:rsidP="00905EDA">
      <w:pPr>
        <w:pStyle w:val="Prrafodelista"/>
        <w:numPr>
          <w:ilvl w:val="0"/>
          <w:numId w:val="9"/>
        </w:numPr>
        <w:spacing w:after="200" w:line="276" w:lineRule="auto"/>
        <w:rPr>
          <w:rFonts w:ascii="Times New Roman" w:hAnsi="Times New Roman" w:cs="Times New Roman"/>
          <w:spacing w:val="20"/>
          <w:sz w:val="24"/>
          <w:szCs w:val="24"/>
          <w:lang w:eastAsia="en-US"/>
        </w:rPr>
      </w:pPr>
      <w:r>
        <w:rPr>
          <w:rFonts w:ascii="Times New Roman" w:hAnsi="Times New Roman" w:cs="Times New Roman"/>
          <w:spacing w:val="20"/>
          <w:sz w:val="24"/>
          <w:szCs w:val="24"/>
          <w:lang w:eastAsia="en-US"/>
        </w:rPr>
        <w:t>¿Qué sucedió el 9 de julio de 1816?</w:t>
      </w:r>
    </w:p>
    <w:p w:rsidR="00905EDA" w:rsidRPr="00905EDA" w:rsidRDefault="00905EDA" w:rsidP="00905EDA">
      <w:pPr>
        <w:spacing w:after="200" w:line="276" w:lineRule="auto"/>
        <w:rPr>
          <w:rFonts w:ascii="Times New Roman" w:hAnsi="Times New Roman" w:cs="Times New Roman"/>
          <w:spacing w:val="20"/>
          <w:sz w:val="24"/>
          <w:szCs w:val="24"/>
          <w:lang w:eastAsia="en-US"/>
        </w:rPr>
      </w:pPr>
      <w:r w:rsidRPr="00905EDA">
        <w:rPr>
          <w:rFonts w:ascii="Times New Roman" w:hAnsi="Times New Roman" w:cs="Times New Roman"/>
          <w:spacing w:val="20"/>
          <w:sz w:val="24"/>
          <w:szCs w:val="24"/>
          <w:u w:val="single"/>
          <w:lang w:eastAsia="en-US"/>
        </w:rPr>
        <w:t>INVESTIGAMOS</w:t>
      </w:r>
      <w:r w:rsidRPr="00905EDA">
        <w:rPr>
          <w:rFonts w:ascii="Times New Roman" w:hAnsi="Times New Roman" w:cs="Times New Roman"/>
          <w:spacing w:val="20"/>
          <w:sz w:val="24"/>
          <w:szCs w:val="24"/>
          <w:lang w:eastAsia="en-US"/>
        </w:rPr>
        <w:t xml:space="preserve">: </w:t>
      </w:r>
    </w:p>
    <w:p w:rsidR="00905EDA" w:rsidRPr="00905EDA" w:rsidRDefault="00905EDA" w:rsidP="00905EDA">
      <w:pPr>
        <w:pStyle w:val="Prrafodelista"/>
        <w:numPr>
          <w:ilvl w:val="0"/>
          <w:numId w:val="8"/>
        </w:numPr>
        <w:spacing w:after="200"/>
        <w:jc w:val="both"/>
        <w:rPr>
          <w:rFonts w:ascii="Times New Roman" w:hAnsi="Times New Roman" w:cs="Times New Roman"/>
          <w:sz w:val="24"/>
          <w:szCs w:val="24"/>
          <w:lang w:eastAsia="en-US"/>
        </w:rPr>
      </w:pPr>
      <w:r w:rsidRPr="00905EDA">
        <w:rPr>
          <w:rFonts w:ascii="Times New Roman" w:hAnsi="Times New Roman" w:cs="Times New Roman"/>
          <w:sz w:val="24"/>
          <w:szCs w:val="24"/>
          <w:lang w:eastAsia="en-US"/>
        </w:rPr>
        <w:t>¿Quiénes eran los caudillos?</w:t>
      </w:r>
    </w:p>
    <w:p w:rsidR="00905EDA" w:rsidRPr="00905EDA" w:rsidRDefault="00905EDA" w:rsidP="00905EDA">
      <w:pPr>
        <w:pStyle w:val="Prrafodelista"/>
        <w:numPr>
          <w:ilvl w:val="0"/>
          <w:numId w:val="8"/>
        </w:numPr>
        <w:spacing w:after="200"/>
        <w:jc w:val="both"/>
        <w:rPr>
          <w:rFonts w:ascii="Times New Roman" w:hAnsi="Times New Roman" w:cs="Times New Roman"/>
          <w:sz w:val="24"/>
          <w:szCs w:val="24"/>
          <w:lang w:eastAsia="en-US"/>
        </w:rPr>
      </w:pPr>
      <w:r w:rsidRPr="00905EDA">
        <w:rPr>
          <w:rFonts w:ascii="Times New Roman" w:hAnsi="Times New Roman" w:cs="Times New Roman"/>
          <w:sz w:val="24"/>
          <w:szCs w:val="24"/>
          <w:lang w:eastAsia="en-US"/>
        </w:rPr>
        <w:t xml:space="preserve"> ¿Qué papel tenían en el gobierno? Averigua el nombre de tres de ellos.</w:t>
      </w:r>
    </w:p>
    <w:p w:rsidR="00905EDA" w:rsidRPr="00905EDA" w:rsidRDefault="00905EDA" w:rsidP="00905EDA">
      <w:pPr>
        <w:pStyle w:val="Prrafodelista"/>
        <w:numPr>
          <w:ilvl w:val="0"/>
          <w:numId w:val="8"/>
        </w:numPr>
        <w:spacing w:after="200"/>
        <w:jc w:val="both"/>
        <w:rPr>
          <w:rFonts w:ascii="Times New Roman" w:hAnsi="Times New Roman" w:cs="Times New Roman"/>
          <w:sz w:val="24"/>
          <w:szCs w:val="24"/>
          <w:lang w:eastAsia="en-US"/>
        </w:rPr>
      </w:pPr>
      <w:r w:rsidRPr="00905EDA">
        <w:rPr>
          <w:rFonts w:ascii="Times New Roman" w:hAnsi="Times New Roman" w:cs="Times New Roman"/>
          <w:sz w:val="24"/>
          <w:szCs w:val="24"/>
          <w:lang w:eastAsia="en-US"/>
        </w:rPr>
        <w:t xml:space="preserve">¿Cómo estaban divididos?  ¿Qué postura tenía cada uno? </w:t>
      </w:r>
    </w:p>
    <w:p w:rsidR="00FA38F2" w:rsidRDefault="00FA38F2" w:rsidP="00FA38F2">
      <w:pPr>
        <w:tabs>
          <w:tab w:val="left" w:pos="2415"/>
        </w:tabs>
        <w:jc w:val="both"/>
      </w:pPr>
    </w:p>
    <w:p w:rsidR="00FA38F2" w:rsidRPr="00FA38F2" w:rsidRDefault="00FA38F2" w:rsidP="001C7765">
      <w:pPr>
        <w:pStyle w:val="Prrafodelista"/>
        <w:spacing w:after="0" w:line="240" w:lineRule="auto"/>
        <w:ind w:left="-851" w:right="-851"/>
        <w:rPr>
          <w:rFonts w:ascii="Times New Roman" w:hAnsi="Times New Roman" w:cs="Times New Roman"/>
          <w:sz w:val="24"/>
          <w:szCs w:val="24"/>
        </w:rPr>
      </w:pPr>
    </w:p>
    <w:p w:rsidR="00CA37EC" w:rsidRPr="00FA38F2" w:rsidRDefault="00697BC1" w:rsidP="001C7765">
      <w:pPr>
        <w:ind w:left="-851" w:right="-851"/>
        <w:rPr>
          <w:rFonts w:ascii="Times New Roman" w:hAnsi="Times New Roman" w:cs="Times New Roman"/>
          <w:sz w:val="24"/>
          <w:szCs w:val="24"/>
        </w:rPr>
      </w:pPr>
    </w:p>
    <w:sectPr w:rsidR="00CA37EC" w:rsidRPr="00FA38F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66AF3"/>
    <w:multiLevelType w:val="hybridMultilevel"/>
    <w:tmpl w:val="55D2C4D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C8E1D3D"/>
    <w:multiLevelType w:val="multilevel"/>
    <w:tmpl w:val="CDB06C2E"/>
    <w:lvl w:ilvl="0">
      <w:start w:val="1"/>
      <w:numFmt w:val="bullet"/>
      <w:lvlText w:val="✔"/>
      <w:lvlJc w:val="left"/>
      <w:pPr>
        <w:ind w:left="-244" w:hanging="360"/>
      </w:pPr>
      <w:rPr>
        <w:rFonts w:ascii="Noto Sans Symbols" w:eastAsia="Noto Sans Symbols" w:hAnsi="Noto Sans Symbols" w:cs="Noto Sans Symbols"/>
      </w:rPr>
    </w:lvl>
    <w:lvl w:ilvl="1">
      <w:start w:val="1"/>
      <w:numFmt w:val="bullet"/>
      <w:lvlText w:val="o"/>
      <w:lvlJc w:val="left"/>
      <w:pPr>
        <w:ind w:left="476" w:hanging="360"/>
      </w:pPr>
      <w:rPr>
        <w:rFonts w:ascii="Courier New" w:eastAsia="Courier New" w:hAnsi="Courier New" w:cs="Courier New"/>
      </w:rPr>
    </w:lvl>
    <w:lvl w:ilvl="2">
      <w:start w:val="1"/>
      <w:numFmt w:val="bullet"/>
      <w:lvlText w:val="▪"/>
      <w:lvlJc w:val="left"/>
      <w:pPr>
        <w:ind w:left="1196" w:hanging="360"/>
      </w:pPr>
      <w:rPr>
        <w:rFonts w:ascii="Noto Sans Symbols" w:eastAsia="Noto Sans Symbols" w:hAnsi="Noto Sans Symbols" w:cs="Noto Sans Symbols"/>
      </w:rPr>
    </w:lvl>
    <w:lvl w:ilvl="3">
      <w:start w:val="1"/>
      <w:numFmt w:val="bullet"/>
      <w:lvlText w:val="●"/>
      <w:lvlJc w:val="left"/>
      <w:pPr>
        <w:ind w:left="1916" w:hanging="360"/>
      </w:pPr>
      <w:rPr>
        <w:rFonts w:ascii="Noto Sans Symbols" w:eastAsia="Noto Sans Symbols" w:hAnsi="Noto Sans Symbols" w:cs="Noto Sans Symbols"/>
      </w:rPr>
    </w:lvl>
    <w:lvl w:ilvl="4">
      <w:start w:val="1"/>
      <w:numFmt w:val="bullet"/>
      <w:lvlText w:val="o"/>
      <w:lvlJc w:val="left"/>
      <w:pPr>
        <w:ind w:left="2636" w:hanging="360"/>
      </w:pPr>
      <w:rPr>
        <w:rFonts w:ascii="Courier New" w:eastAsia="Courier New" w:hAnsi="Courier New" w:cs="Courier New"/>
      </w:rPr>
    </w:lvl>
    <w:lvl w:ilvl="5">
      <w:start w:val="1"/>
      <w:numFmt w:val="bullet"/>
      <w:lvlText w:val="▪"/>
      <w:lvlJc w:val="left"/>
      <w:pPr>
        <w:ind w:left="3356" w:hanging="360"/>
      </w:pPr>
      <w:rPr>
        <w:rFonts w:ascii="Noto Sans Symbols" w:eastAsia="Noto Sans Symbols" w:hAnsi="Noto Sans Symbols" w:cs="Noto Sans Symbols"/>
      </w:rPr>
    </w:lvl>
    <w:lvl w:ilvl="6">
      <w:start w:val="1"/>
      <w:numFmt w:val="bullet"/>
      <w:lvlText w:val="●"/>
      <w:lvlJc w:val="left"/>
      <w:pPr>
        <w:ind w:left="4076" w:hanging="360"/>
      </w:pPr>
      <w:rPr>
        <w:rFonts w:ascii="Noto Sans Symbols" w:eastAsia="Noto Sans Symbols" w:hAnsi="Noto Sans Symbols" w:cs="Noto Sans Symbols"/>
      </w:rPr>
    </w:lvl>
    <w:lvl w:ilvl="7">
      <w:start w:val="1"/>
      <w:numFmt w:val="bullet"/>
      <w:lvlText w:val="o"/>
      <w:lvlJc w:val="left"/>
      <w:pPr>
        <w:ind w:left="4796" w:hanging="360"/>
      </w:pPr>
      <w:rPr>
        <w:rFonts w:ascii="Courier New" w:eastAsia="Courier New" w:hAnsi="Courier New" w:cs="Courier New"/>
      </w:rPr>
    </w:lvl>
    <w:lvl w:ilvl="8">
      <w:start w:val="1"/>
      <w:numFmt w:val="bullet"/>
      <w:lvlText w:val="▪"/>
      <w:lvlJc w:val="left"/>
      <w:pPr>
        <w:ind w:left="5516" w:hanging="360"/>
      </w:pPr>
      <w:rPr>
        <w:rFonts w:ascii="Noto Sans Symbols" w:eastAsia="Noto Sans Symbols" w:hAnsi="Noto Sans Symbols" w:cs="Noto Sans Symbols"/>
      </w:rPr>
    </w:lvl>
  </w:abstractNum>
  <w:abstractNum w:abstractNumId="2" w15:restartNumberingAfterBreak="0">
    <w:nsid w:val="2EA93A4A"/>
    <w:multiLevelType w:val="hybridMultilevel"/>
    <w:tmpl w:val="FBBC050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EE4256B"/>
    <w:multiLevelType w:val="hybridMultilevel"/>
    <w:tmpl w:val="544661A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5107148"/>
    <w:multiLevelType w:val="multilevel"/>
    <w:tmpl w:val="66BA6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4C04FD"/>
    <w:multiLevelType w:val="hybridMultilevel"/>
    <w:tmpl w:val="BE08E5EC"/>
    <w:lvl w:ilvl="0" w:tplc="2C0A000D">
      <w:start w:val="1"/>
      <w:numFmt w:val="bullet"/>
      <w:lvlText w:val=""/>
      <w:lvlJc w:val="left"/>
      <w:pPr>
        <w:ind w:left="-131" w:hanging="360"/>
      </w:pPr>
      <w:rPr>
        <w:rFonts w:ascii="Wingdings" w:hAnsi="Wingdings" w:hint="default"/>
      </w:rPr>
    </w:lvl>
    <w:lvl w:ilvl="1" w:tplc="2C0A0003" w:tentative="1">
      <w:start w:val="1"/>
      <w:numFmt w:val="bullet"/>
      <w:lvlText w:val="o"/>
      <w:lvlJc w:val="left"/>
      <w:pPr>
        <w:ind w:left="589" w:hanging="360"/>
      </w:pPr>
      <w:rPr>
        <w:rFonts w:ascii="Courier New" w:hAnsi="Courier New" w:cs="Courier New" w:hint="default"/>
      </w:rPr>
    </w:lvl>
    <w:lvl w:ilvl="2" w:tplc="2C0A0005" w:tentative="1">
      <w:start w:val="1"/>
      <w:numFmt w:val="bullet"/>
      <w:lvlText w:val=""/>
      <w:lvlJc w:val="left"/>
      <w:pPr>
        <w:ind w:left="1309" w:hanging="360"/>
      </w:pPr>
      <w:rPr>
        <w:rFonts w:ascii="Wingdings" w:hAnsi="Wingdings" w:hint="default"/>
      </w:rPr>
    </w:lvl>
    <w:lvl w:ilvl="3" w:tplc="2C0A0001" w:tentative="1">
      <w:start w:val="1"/>
      <w:numFmt w:val="bullet"/>
      <w:lvlText w:val=""/>
      <w:lvlJc w:val="left"/>
      <w:pPr>
        <w:ind w:left="2029" w:hanging="360"/>
      </w:pPr>
      <w:rPr>
        <w:rFonts w:ascii="Symbol" w:hAnsi="Symbol" w:hint="default"/>
      </w:rPr>
    </w:lvl>
    <w:lvl w:ilvl="4" w:tplc="2C0A0003" w:tentative="1">
      <w:start w:val="1"/>
      <w:numFmt w:val="bullet"/>
      <w:lvlText w:val="o"/>
      <w:lvlJc w:val="left"/>
      <w:pPr>
        <w:ind w:left="2749" w:hanging="360"/>
      </w:pPr>
      <w:rPr>
        <w:rFonts w:ascii="Courier New" w:hAnsi="Courier New" w:cs="Courier New" w:hint="default"/>
      </w:rPr>
    </w:lvl>
    <w:lvl w:ilvl="5" w:tplc="2C0A0005" w:tentative="1">
      <w:start w:val="1"/>
      <w:numFmt w:val="bullet"/>
      <w:lvlText w:val=""/>
      <w:lvlJc w:val="left"/>
      <w:pPr>
        <w:ind w:left="3469" w:hanging="360"/>
      </w:pPr>
      <w:rPr>
        <w:rFonts w:ascii="Wingdings" w:hAnsi="Wingdings" w:hint="default"/>
      </w:rPr>
    </w:lvl>
    <w:lvl w:ilvl="6" w:tplc="2C0A0001" w:tentative="1">
      <w:start w:val="1"/>
      <w:numFmt w:val="bullet"/>
      <w:lvlText w:val=""/>
      <w:lvlJc w:val="left"/>
      <w:pPr>
        <w:ind w:left="4189" w:hanging="360"/>
      </w:pPr>
      <w:rPr>
        <w:rFonts w:ascii="Symbol" w:hAnsi="Symbol" w:hint="default"/>
      </w:rPr>
    </w:lvl>
    <w:lvl w:ilvl="7" w:tplc="2C0A0003" w:tentative="1">
      <w:start w:val="1"/>
      <w:numFmt w:val="bullet"/>
      <w:lvlText w:val="o"/>
      <w:lvlJc w:val="left"/>
      <w:pPr>
        <w:ind w:left="4909" w:hanging="360"/>
      </w:pPr>
      <w:rPr>
        <w:rFonts w:ascii="Courier New" w:hAnsi="Courier New" w:cs="Courier New" w:hint="default"/>
      </w:rPr>
    </w:lvl>
    <w:lvl w:ilvl="8" w:tplc="2C0A0005" w:tentative="1">
      <w:start w:val="1"/>
      <w:numFmt w:val="bullet"/>
      <w:lvlText w:val=""/>
      <w:lvlJc w:val="left"/>
      <w:pPr>
        <w:ind w:left="5629" w:hanging="360"/>
      </w:pPr>
      <w:rPr>
        <w:rFonts w:ascii="Wingdings" w:hAnsi="Wingdings" w:hint="default"/>
      </w:rPr>
    </w:lvl>
  </w:abstractNum>
  <w:abstractNum w:abstractNumId="6" w15:restartNumberingAfterBreak="0">
    <w:nsid w:val="4570215D"/>
    <w:multiLevelType w:val="hybridMultilevel"/>
    <w:tmpl w:val="FDA42DEE"/>
    <w:lvl w:ilvl="0" w:tplc="E6E6853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49CC630B"/>
    <w:multiLevelType w:val="hybridMultilevel"/>
    <w:tmpl w:val="E53A99A0"/>
    <w:lvl w:ilvl="0" w:tplc="2E62E5E4">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55F969A0"/>
    <w:multiLevelType w:val="hybridMultilevel"/>
    <w:tmpl w:val="DAD48C20"/>
    <w:lvl w:ilvl="0" w:tplc="0C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 w15:restartNumberingAfterBreak="0">
    <w:nsid w:val="734C687E"/>
    <w:multiLevelType w:val="multilevel"/>
    <w:tmpl w:val="0C8EFD98"/>
    <w:lvl w:ilvl="0">
      <w:start w:val="1"/>
      <w:numFmt w:val="bullet"/>
      <w:lvlText w:val="-"/>
      <w:lvlJc w:val="left"/>
      <w:pPr>
        <w:ind w:left="-431" w:hanging="360"/>
      </w:pPr>
      <w:rPr>
        <w:rFonts w:ascii="Times New Roman" w:eastAsia="Times New Roman" w:hAnsi="Times New Roman" w:cs="Times New Roman"/>
      </w:rPr>
    </w:lvl>
    <w:lvl w:ilvl="1">
      <w:start w:val="1"/>
      <w:numFmt w:val="bullet"/>
      <w:lvlText w:val="o"/>
      <w:lvlJc w:val="left"/>
      <w:pPr>
        <w:ind w:left="289" w:hanging="360"/>
      </w:pPr>
      <w:rPr>
        <w:rFonts w:ascii="Courier New" w:eastAsia="Courier New" w:hAnsi="Courier New" w:cs="Courier New"/>
      </w:rPr>
    </w:lvl>
    <w:lvl w:ilvl="2">
      <w:start w:val="1"/>
      <w:numFmt w:val="bullet"/>
      <w:lvlText w:val="▪"/>
      <w:lvlJc w:val="left"/>
      <w:pPr>
        <w:ind w:left="1009" w:hanging="360"/>
      </w:pPr>
      <w:rPr>
        <w:rFonts w:ascii="Noto Sans Symbols" w:eastAsia="Noto Sans Symbols" w:hAnsi="Noto Sans Symbols" w:cs="Noto Sans Symbols"/>
      </w:rPr>
    </w:lvl>
    <w:lvl w:ilvl="3">
      <w:start w:val="1"/>
      <w:numFmt w:val="bullet"/>
      <w:lvlText w:val="●"/>
      <w:lvlJc w:val="left"/>
      <w:pPr>
        <w:ind w:left="1729" w:hanging="360"/>
      </w:pPr>
      <w:rPr>
        <w:rFonts w:ascii="Noto Sans Symbols" w:eastAsia="Noto Sans Symbols" w:hAnsi="Noto Sans Symbols" w:cs="Noto Sans Symbols"/>
      </w:rPr>
    </w:lvl>
    <w:lvl w:ilvl="4">
      <w:start w:val="1"/>
      <w:numFmt w:val="bullet"/>
      <w:lvlText w:val="o"/>
      <w:lvlJc w:val="left"/>
      <w:pPr>
        <w:ind w:left="2449" w:hanging="360"/>
      </w:pPr>
      <w:rPr>
        <w:rFonts w:ascii="Courier New" w:eastAsia="Courier New" w:hAnsi="Courier New" w:cs="Courier New"/>
      </w:rPr>
    </w:lvl>
    <w:lvl w:ilvl="5">
      <w:start w:val="1"/>
      <w:numFmt w:val="bullet"/>
      <w:lvlText w:val="▪"/>
      <w:lvlJc w:val="left"/>
      <w:pPr>
        <w:ind w:left="3169" w:hanging="360"/>
      </w:pPr>
      <w:rPr>
        <w:rFonts w:ascii="Noto Sans Symbols" w:eastAsia="Noto Sans Symbols" w:hAnsi="Noto Sans Symbols" w:cs="Noto Sans Symbols"/>
      </w:rPr>
    </w:lvl>
    <w:lvl w:ilvl="6">
      <w:start w:val="1"/>
      <w:numFmt w:val="bullet"/>
      <w:lvlText w:val="●"/>
      <w:lvlJc w:val="left"/>
      <w:pPr>
        <w:ind w:left="3889" w:hanging="360"/>
      </w:pPr>
      <w:rPr>
        <w:rFonts w:ascii="Noto Sans Symbols" w:eastAsia="Noto Sans Symbols" w:hAnsi="Noto Sans Symbols" w:cs="Noto Sans Symbols"/>
      </w:rPr>
    </w:lvl>
    <w:lvl w:ilvl="7">
      <w:start w:val="1"/>
      <w:numFmt w:val="bullet"/>
      <w:lvlText w:val="o"/>
      <w:lvlJc w:val="left"/>
      <w:pPr>
        <w:ind w:left="4609" w:hanging="360"/>
      </w:pPr>
      <w:rPr>
        <w:rFonts w:ascii="Courier New" w:eastAsia="Courier New" w:hAnsi="Courier New" w:cs="Courier New"/>
      </w:rPr>
    </w:lvl>
    <w:lvl w:ilvl="8">
      <w:start w:val="1"/>
      <w:numFmt w:val="bullet"/>
      <w:lvlText w:val="▪"/>
      <w:lvlJc w:val="left"/>
      <w:pPr>
        <w:ind w:left="5329" w:hanging="360"/>
      </w:pPr>
      <w:rPr>
        <w:rFonts w:ascii="Noto Sans Symbols" w:eastAsia="Noto Sans Symbols" w:hAnsi="Noto Sans Symbols" w:cs="Noto Sans Symbols"/>
      </w:rPr>
    </w:lvl>
  </w:abstractNum>
  <w:abstractNum w:abstractNumId="10" w15:restartNumberingAfterBreak="0">
    <w:nsid w:val="783C776A"/>
    <w:multiLevelType w:val="hybridMultilevel"/>
    <w:tmpl w:val="1F3CB48E"/>
    <w:lvl w:ilvl="0" w:tplc="7B4453AA">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2"/>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10"/>
  </w:num>
  <w:num w:numId="9">
    <w:abstractNumId w:val="6"/>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765"/>
    <w:rsid w:val="001C7765"/>
    <w:rsid w:val="00655275"/>
    <w:rsid w:val="00697BC1"/>
    <w:rsid w:val="00905EDA"/>
    <w:rsid w:val="00D1119D"/>
    <w:rsid w:val="00EC73D9"/>
    <w:rsid w:val="00FA38F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A14EE-6F15-4C45-A733-EEFC6A7C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7765"/>
    <w:rPr>
      <w:rFonts w:ascii="Calibri" w:eastAsia="Calibri" w:hAnsi="Calibri" w:cs="Calibri"/>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7765"/>
    <w:pPr>
      <w:ind w:left="720"/>
      <w:contextualSpacing/>
    </w:pPr>
  </w:style>
  <w:style w:type="character" w:styleId="Hipervnculo">
    <w:name w:val="Hyperlink"/>
    <w:basedOn w:val="Fuentedeprrafopredeter"/>
    <w:uiPriority w:val="99"/>
    <w:semiHidden/>
    <w:unhideWhenUsed/>
    <w:rsid w:val="00697B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montes@institutonsvallecba.edu.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tube.com/watch?v=S7N2zRvONHo" TargetMode="External"/><Relationship Id="rId5" Type="http://schemas.openxmlformats.org/officeDocument/2006/relationships/image" Target="media/image1.jp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432</Words>
  <Characters>2377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montes</dc:creator>
  <cp:keywords/>
  <dc:description/>
  <cp:lastModifiedBy>nadia montes</cp:lastModifiedBy>
  <cp:revision>1</cp:revision>
  <dcterms:created xsi:type="dcterms:W3CDTF">2020-06-08T13:23:00Z</dcterms:created>
  <dcterms:modified xsi:type="dcterms:W3CDTF">2020-06-08T14:18:00Z</dcterms:modified>
</cp:coreProperties>
</file>