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958900</wp:posOffset>
            </wp:positionH>
            <wp:positionV relativeFrom="page">
              <wp:posOffset>914400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12" name="image4.png"/>
            <a:graphic>
              <a:graphicData uri="http://schemas.openxmlformats.org/drawingml/2006/picture">
                <pic:pic>
                  <pic:nvPicPr>
                    <pic:cNvPr descr="؈ؐ "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6359850</wp:posOffset>
            </wp:positionH>
            <wp:positionV relativeFrom="page">
              <wp:posOffset>914400</wp:posOffset>
            </wp:positionV>
            <wp:extent cx="285750" cy="424764"/>
            <wp:effectExtent b="0" l="0" r="0" t="0"/>
            <wp:wrapSquare wrapText="bothSides" distB="0" distT="0" distL="114300" distR="114300"/>
            <wp:docPr descr="D:\Documentos Ceci\Pictures\Logo Parroquia VALLE.jpg" id="4" name="image1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247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ESCUELA NUESTRA SEÑORA DEL VALLE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Queridos chicos y estimadas familias: Al ser ésta la última clase que se subirá a la plataforma haremos un repaso e integración de lo trabajado durante el año.</w:t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Durante el mes de Diciembre se seguirán con las clases por Meet. 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Aprovecho para agradecer el esfuerzo realizado para poder avanzar de una manera diferente en esta situación que nos tocó vivir.</w:t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Recuerden conservar los libros para utilizar el próximo año.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Les deseo un merecido y reparador descanso y que pasen  unas hermosas fiestas.</w:t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Los saluda con mucho cariño   Miss Marian  </w:t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shd w:fill="d9d2e9" w:val="clear"/>
          <w:rtl w:val="0"/>
        </w:rPr>
        <w:t xml:space="preserve">November 24</w:t>
      </w:r>
      <w:r w:rsidDel="00000000" w:rsidR="00000000" w:rsidRPr="00000000">
        <w:rPr>
          <w:sz w:val="24"/>
          <w:szCs w:val="24"/>
          <w:shd w:fill="d9d2e9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d9d2e9" w:val="clear"/>
          <w:rtl w:val="0"/>
        </w:rPr>
        <w:t xml:space="preserve"> and 25</w:t>
      </w:r>
      <w:r w:rsidDel="00000000" w:rsidR="00000000" w:rsidRPr="00000000">
        <w:rPr>
          <w:sz w:val="24"/>
          <w:szCs w:val="24"/>
          <w:shd w:fill="d9d2e9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d9d2e9" w:val="clear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        </w:t>
      </w:r>
      <w:r w:rsidDel="00000000" w:rsidR="00000000" w:rsidRPr="00000000">
        <w:rPr>
          <w:sz w:val="24"/>
          <w:szCs w:val="24"/>
          <w:shd w:fill="fff2cc" w:val="clear"/>
          <w:rtl w:val="0"/>
        </w:rPr>
        <w:t xml:space="preserve"> </w:t>
      </w:r>
      <w:r w:rsidDel="00000000" w:rsidR="00000000" w:rsidRPr="00000000">
        <w:rPr>
          <w:sz w:val="24"/>
          <w:szCs w:val="24"/>
          <w:shd w:fill="fce5cd" w:val="clear"/>
          <w:rtl w:val="0"/>
        </w:rPr>
        <w:t xml:space="preserve">3</w:t>
      </w:r>
      <w:r w:rsidDel="00000000" w:rsidR="00000000" w:rsidRPr="00000000">
        <w:rPr>
          <w:sz w:val="24"/>
          <w:szCs w:val="24"/>
          <w:shd w:fill="fce5cd" w:val="clear"/>
          <w:vertAlign w:val="superscript"/>
          <w:rtl w:val="0"/>
        </w:rPr>
        <w:t xml:space="preserve">rd</w:t>
      </w:r>
      <w:r w:rsidDel="00000000" w:rsidR="00000000" w:rsidRPr="00000000">
        <w:rPr>
          <w:sz w:val="24"/>
          <w:szCs w:val="24"/>
          <w:shd w:fill="fce5cd" w:val="clear"/>
          <w:rtl w:val="0"/>
        </w:rPr>
        <w:t xml:space="preserve"> grade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843338" cy="1825905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1560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3338" cy="1825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Play Clothes: Play 1-</w:t>
      </w: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https://www.eslgamesplus.com/clothes-vocabulary-esl-memory-game/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2-</w:t>
      </w:r>
      <w:r w:rsidDel="00000000" w:rsidR="00000000" w:rsidRPr="00000000">
        <w:rPr>
          <w:rtl w:val="0"/>
        </w:rPr>
        <w:t xml:space="preserve">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https://matchthememory.com/theclothes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Days /  Numbers /  Colours / School / Alphabet /  Dialogue 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https://www.loom.com/share/895c81ba880342dd835a0294a5035579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Nature / Face / Pets / House </w:t>
      </w: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https://www.loom.com/share/a86f67c664e04f34afc0862bd8aea34e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Clothes </w:t>
      </w:r>
      <w:hyperlink r:id="rId1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https://www.loom.com/share/792148770ace4ff99fafc54108d1347a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</w:t>
      </w:r>
      <w:r w:rsidDel="00000000" w:rsidR="00000000" w:rsidRPr="00000000">
        <w:rPr>
          <w:sz w:val="24"/>
          <w:szCs w:val="24"/>
          <w:shd w:fill="b4a7d6" w:val="clear"/>
          <w:rtl w:val="0"/>
        </w:rPr>
        <w:t xml:space="preserve">C. </w:t>
      </w:r>
      <w:r w:rsidDel="00000000" w:rsidR="00000000" w:rsidRPr="00000000">
        <w:rPr>
          <w:sz w:val="24"/>
          <w:szCs w:val="24"/>
          <w:rtl w:val="0"/>
        </w:rPr>
        <w:t xml:space="preserve"> Read: Dialogue</w:t>
      </w:r>
    </w:p>
    <w:p w:rsidR="00000000" w:rsidDel="00000000" w:rsidP="00000000" w:rsidRDefault="00000000" w:rsidRPr="00000000" w14:paraId="00000016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7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310188" cy="2990288"/>
            <wp:effectExtent b="0" l="0" r="0" t="0"/>
            <wp:docPr id="1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0188" cy="2990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shd w:fill="b4a7d6" w:val="clear"/>
          <w:rtl w:val="0"/>
        </w:rPr>
        <w:t xml:space="preserve">D.</w:t>
      </w:r>
      <w:r w:rsidDel="00000000" w:rsidR="00000000" w:rsidRPr="00000000">
        <w:rPr>
          <w:sz w:val="24"/>
          <w:szCs w:val="24"/>
          <w:rtl w:val="0"/>
        </w:rPr>
        <w:t xml:space="preserve"> Read </w:t>
      </w:r>
    </w:p>
    <w:p w:rsidR="00000000" w:rsidDel="00000000" w:rsidP="00000000" w:rsidRDefault="00000000" w:rsidRPr="00000000" w14:paraId="0000001A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53038" cy="2958106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3038" cy="29581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81613" cy="2974197"/>
            <wp:effectExtent b="0" l="0" r="0" t="0"/>
            <wp:docPr id="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1613" cy="29741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</w:t>
      </w:r>
      <w:r w:rsidDel="00000000" w:rsidR="00000000" w:rsidRPr="00000000">
        <w:rPr>
          <w:sz w:val="24"/>
          <w:szCs w:val="24"/>
          <w:shd w:fill="b4a7d6" w:val="clear"/>
          <w:rtl w:val="0"/>
        </w:rPr>
        <w:t xml:space="preserve">  E.</w:t>
      </w:r>
      <w:r w:rsidDel="00000000" w:rsidR="00000000" w:rsidRPr="00000000">
        <w:rPr>
          <w:sz w:val="24"/>
          <w:szCs w:val="24"/>
          <w:rtl w:val="0"/>
        </w:rPr>
        <w:t xml:space="preserve"> Homework </w:t>
      </w:r>
      <w:hyperlink r:id="rId1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https://www.loom.com/share/bed510aafa7f46eaab004f28690efef0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500688" cy="3097563"/>
            <wp:effectExtent b="0" l="0" r="0" t="0"/>
            <wp:docPr id="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00688" cy="3097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510213" cy="3102927"/>
            <wp:effectExtent b="0" l="0" r="0" t="0"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0213" cy="31029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414963" cy="3049290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4963" cy="30492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481638" cy="3086836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1638" cy="30868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</w:t>
      </w: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1723814" cy="2191290"/>
            <wp:effectExtent b="25400" l="25400" r="25400" t="2540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3814" cy="2191290"/>
                    </a:xfrm>
                    <a:prstGeom prst="rect"/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362200" cy="2190750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 b="0" l="13913" r="1420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190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02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</w:t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3886200" cy="1606860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 b="50236" l="0" r="3222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6068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u w:val="none"/>
        <w:shd w:fill="b4a7d6" w:val="clear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11" Type="http://schemas.openxmlformats.org/officeDocument/2006/relationships/hyperlink" Target="https://www.loom.com/share/895c81ba880342dd835a0294a5035579" TargetMode="External"/><Relationship Id="rId22" Type="http://schemas.openxmlformats.org/officeDocument/2006/relationships/image" Target="media/image3.png"/><Relationship Id="rId10" Type="http://schemas.openxmlformats.org/officeDocument/2006/relationships/hyperlink" Target="https://matchthememory.com/theclothes" TargetMode="External"/><Relationship Id="rId21" Type="http://schemas.openxmlformats.org/officeDocument/2006/relationships/image" Target="media/image9.png"/><Relationship Id="rId13" Type="http://schemas.openxmlformats.org/officeDocument/2006/relationships/hyperlink" Target="https://www.loom.com/share/792148770ace4ff99fafc54108d1347a" TargetMode="External"/><Relationship Id="rId24" Type="http://schemas.openxmlformats.org/officeDocument/2006/relationships/image" Target="media/image8.png"/><Relationship Id="rId12" Type="http://schemas.openxmlformats.org/officeDocument/2006/relationships/hyperlink" Target="https://www.loom.com/share/a86f67c664e04f34afc0862bd8aea34e" TargetMode="External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eslgamesplus.com/clothes-vocabulary-esl-memory-game/" TargetMode="External"/><Relationship Id="rId15" Type="http://schemas.openxmlformats.org/officeDocument/2006/relationships/image" Target="media/image2.png"/><Relationship Id="rId14" Type="http://schemas.openxmlformats.org/officeDocument/2006/relationships/image" Target="media/image12.png"/><Relationship Id="rId17" Type="http://schemas.openxmlformats.org/officeDocument/2006/relationships/hyperlink" Target="https://www.loom.com/share/bed510aafa7f46eaab004f28690efef0" TargetMode="External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19" Type="http://schemas.openxmlformats.org/officeDocument/2006/relationships/image" Target="media/image7.png"/><Relationship Id="rId6" Type="http://schemas.openxmlformats.org/officeDocument/2006/relationships/image" Target="media/image4.png"/><Relationship Id="rId18" Type="http://schemas.openxmlformats.org/officeDocument/2006/relationships/image" Target="media/image13.png"/><Relationship Id="rId7" Type="http://schemas.openxmlformats.org/officeDocument/2006/relationships/image" Target="media/image1.jp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