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E0" w:rsidRPr="00223411" w:rsidRDefault="00A46CE0" w:rsidP="00A46CE0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6CE0">
        <w:rPr>
          <w:rFonts w:eastAsiaTheme="minorHAnsi"/>
          <w:noProof/>
          <w:lang w:val="es-AR" w:eastAsia="es-AR"/>
        </w:rPr>
        <w:drawing>
          <wp:anchor distT="0" distB="0" distL="114300" distR="114300" simplePos="0" relativeHeight="251662336" behindDoc="1" locked="0" layoutInCell="1" allowOverlap="1" wp14:anchorId="536AF0DD" wp14:editId="48A72101">
            <wp:simplePos x="0" y="0"/>
            <wp:positionH relativeFrom="column">
              <wp:posOffset>-736600</wp:posOffset>
            </wp:positionH>
            <wp:positionV relativeFrom="paragraph">
              <wp:posOffset>328930</wp:posOffset>
            </wp:positionV>
            <wp:extent cx="6124575" cy="2233510"/>
            <wp:effectExtent l="0" t="0" r="0" b="0"/>
            <wp:wrapNone/>
            <wp:docPr id="4" name="Imagen 4" descr="C:\Users\ADOLFO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OLFO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73" cy="223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64FE950" wp14:editId="62B664E6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0A49A64C" wp14:editId="467D63D0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A46CE0" w:rsidRDefault="00A46CE0" w:rsidP="00A46CE0">
      <w:pPr>
        <w:jc w:val="center"/>
        <w:rPr>
          <w:rFonts w:ascii="Cooper Black" w:eastAsiaTheme="minorHAnsi" w:hAnsi="Cooper Black"/>
          <w:sz w:val="28"/>
          <w:szCs w:val="28"/>
          <w:lang w:val="es-AR" w:eastAsia="en-US"/>
        </w:rPr>
      </w:pPr>
    </w:p>
    <w:p w:rsidR="00A46CE0" w:rsidRPr="00A46CE0" w:rsidRDefault="00A46CE0" w:rsidP="00A46CE0">
      <w:pPr>
        <w:jc w:val="center"/>
        <w:rPr>
          <w:rFonts w:ascii="Cooper Black" w:eastAsiaTheme="minorHAnsi" w:hAnsi="Cooper Black"/>
          <w:sz w:val="28"/>
          <w:szCs w:val="28"/>
          <w:lang w:val="es-AR" w:eastAsia="en-US"/>
        </w:rPr>
      </w:pPr>
      <w:r w:rsidRPr="00A46CE0">
        <w:rPr>
          <w:rFonts w:ascii="Cooper Black" w:eastAsiaTheme="minorHAnsi" w:hAnsi="Cooper Black"/>
          <w:sz w:val="28"/>
          <w:szCs w:val="28"/>
          <w:lang w:val="es-AR" w:eastAsia="en-US"/>
        </w:rPr>
        <w:t>1° GRADO</w:t>
      </w:r>
    </w:p>
    <w:p w:rsidR="00A46CE0" w:rsidRPr="00A46CE0" w:rsidRDefault="00A46CE0" w:rsidP="00A46CE0">
      <w:pPr>
        <w:jc w:val="center"/>
        <w:rPr>
          <w:rFonts w:ascii="Cooper Black" w:eastAsiaTheme="minorHAnsi" w:hAnsi="Cooper Black"/>
          <w:sz w:val="28"/>
          <w:szCs w:val="28"/>
          <w:lang w:val="es-AR" w:eastAsia="en-US"/>
        </w:rPr>
      </w:pPr>
      <w:r w:rsidRPr="00A46CE0">
        <w:rPr>
          <w:rFonts w:ascii="Cooper Black" w:eastAsiaTheme="minorHAnsi" w:hAnsi="Cooper Black"/>
          <w:sz w:val="28"/>
          <w:szCs w:val="28"/>
          <w:lang w:val="es-AR" w:eastAsia="en-US"/>
        </w:rPr>
        <w:t>EL PAISAJE</w:t>
      </w:r>
    </w:p>
    <w:p w:rsidR="00A46CE0" w:rsidRPr="00A46CE0" w:rsidRDefault="00A46CE0" w:rsidP="00A46CE0">
      <w:pPr>
        <w:jc w:val="center"/>
        <w:rPr>
          <w:rFonts w:eastAsiaTheme="minorHAnsi"/>
          <w:color w:val="C00000"/>
          <w:lang w:val="es-AR" w:eastAsia="en-US"/>
        </w:rPr>
      </w:pPr>
      <w:r w:rsidRPr="00A46CE0">
        <w:rPr>
          <w:rFonts w:eastAsiaTheme="minorHAnsi"/>
          <w:color w:val="C00000"/>
          <w:lang w:val="es-AR" w:eastAsia="en-US"/>
        </w:rPr>
        <w:t>LINEA DE HORIZONTE</w:t>
      </w:r>
    </w:p>
    <w:p w:rsidR="00A46CE0" w:rsidRPr="00A46CE0" w:rsidRDefault="00A46CE0" w:rsidP="00A46CE0">
      <w:pPr>
        <w:jc w:val="center"/>
        <w:rPr>
          <w:rFonts w:eastAsiaTheme="minorHAnsi"/>
          <w:sz w:val="24"/>
          <w:szCs w:val="24"/>
          <w:lang w:val="es-AR" w:eastAsia="en-US"/>
        </w:rPr>
      </w:pPr>
    </w:p>
    <w:p w:rsidR="00A46CE0" w:rsidRPr="00A46CE0" w:rsidRDefault="00A46CE0" w:rsidP="00A46CE0">
      <w:pPr>
        <w:jc w:val="center"/>
        <w:rPr>
          <w:rFonts w:eastAsiaTheme="minorHAnsi"/>
          <w:sz w:val="24"/>
          <w:szCs w:val="24"/>
          <w:lang w:val="es-AR" w:eastAsia="en-US"/>
        </w:rPr>
      </w:pPr>
      <w:r w:rsidRPr="00A46CE0">
        <w:rPr>
          <w:rFonts w:eastAsiaTheme="minorHAnsi"/>
          <w:sz w:val="24"/>
          <w:szCs w:val="24"/>
          <w:lang w:val="es-AR" w:eastAsia="en-US"/>
        </w:rPr>
        <w:t xml:space="preserve">                           Cerca, Lejos, Menor, Mayor</w:t>
      </w:r>
    </w:p>
    <w:p w:rsidR="00A46CE0" w:rsidRPr="00A46CE0" w:rsidRDefault="00A46CE0" w:rsidP="00A46CE0">
      <w:pPr>
        <w:jc w:val="center"/>
        <w:rPr>
          <w:rFonts w:eastAsiaTheme="minorHAnsi"/>
          <w:color w:val="632423" w:themeColor="accent2" w:themeShade="80"/>
          <w:lang w:val="es-AR" w:eastAsia="en-US"/>
        </w:rPr>
      </w:pPr>
    </w:p>
    <w:p w:rsidR="00A46CE0" w:rsidRPr="00A46CE0" w:rsidRDefault="00A46CE0" w:rsidP="00A46CE0">
      <w:pPr>
        <w:rPr>
          <w:rFonts w:eastAsiaTheme="minorHAnsi"/>
          <w:b/>
          <w:lang w:val="es-AR" w:eastAsia="en-US"/>
        </w:rPr>
      </w:pPr>
      <w:r w:rsidRPr="00A46CE0">
        <w:rPr>
          <w:rFonts w:eastAsiaTheme="minorHAnsi"/>
          <w:b/>
          <w:lang w:val="es-AR" w:eastAsia="en-US"/>
        </w:rPr>
        <w:t>Actividad para 2 clases de 45 minutos</w:t>
      </w:r>
      <w:r w:rsidR="00372F8F">
        <w:rPr>
          <w:rFonts w:eastAsiaTheme="minorHAnsi"/>
          <w:b/>
          <w:lang w:val="es-AR" w:eastAsia="en-US"/>
        </w:rPr>
        <w:t xml:space="preserve">  15/04 a 22/04</w:t>
      </w:r>
    </w:p>
    <w:p w:rsidR="00372F8F" w:rsidRDefault="00372F8F" w:rsidP="00A46CE0">
      <w:pPr>
        <w:rPr>
          <w:rFonts w:ascii="Cooper Black" w:eastAsiaTheme="minorHAnsi" w:hAnsi="Cooper Black"/>
          <w:b/>
          <w:color w:val="76923C" w:themeColor="accent3" w:themeShade="BF"/>
          <w:sz w:val="32"/>
          <w:szCs w:val="32"/>
          <w:u w:val="single"/>
          <w:lang w:val="es-AR" w:eastAsia="en-US"/>
        </w:rPr>
      </w:pPr>
      <w:r>
        <w:rPr>
          <w:rFonts w:ascii="Cooper Black" w:eastAsiaTheme="minorHAnsi" w:hAnsi="Cooper Black"/>
          <w:b/>
          <w:color w:val="4F6228" w:themeColor="accent3" w:themeShade="80"/>
          <w:sz w:val="32"/>
          <w:szCs w:val="32"/>
          <w:u w:val="single"/>
          <w:lang w:val="es-AR" w:eastAsia="en-US"/>
        </w:rPr>
        <w:t xml:space="preserve"> </w:t>
      </w:r>
      <w:r w:rsidRPr="00372F8F">
        <w:rPr>
          <w:rFonts w:ascii="Cooper Black" w:eastAsiaTheme="minorHAnsi" w:hAnsi="Cooper Black"/>
          <w:b/>
          <w:color w:val="76923C" w:themeColor="accent3" w:themeShade="BF"/>
          <w:sz w:val="32"/>
          <w:szCs w:val="32"/>
          <w:u w:val="single"/>
          <w:lang w:val="es-AR" w:eastAsia="en-US"/>
        </w:rPr>
        <w:t>Hola chicos el tema de hoy es</w:t>
      </w:r>
      <w:r>
        <w:rPr>
          <w:rFonts w:ascii="Cooper Black" w:eastAsiaTheme="minorHAnsi" w:hAnsi="Cooper Black"/>
          <w:b/>
          <w:color w:val="76923C" w:themeColor="accent3" w:themeShade="BF"/>
          <w:sz w:val="32"/>
          <w:szCs w:val="32"/>
          <w:u w:val="single"/>
          <w:lang w:val="es-AR" w:eastAsia="en-US"/>
        </w:rPr>
        <w:t>:</w:t>
      </w:r>
      <w:r w:rsidRPr="00372F8F">
        <w:rPr>
          <w:rFonts w:ascii="Cooper Black" w:eastAsiaTheme="minorHAnsi" w:hAnsi="Cooper Black"/>
          <w:b/>
          <w:color w:val="76923C" w:themeColor="accent3" w:themeShade="BF"/>
          <w:sz w:val="32"/>
          <w:szCs w:val="32"/>
          <w:u w:val="single"/>
          <w:lang w:val="es-AR" w:eastAsia="en-US"/>
        </w:rPr>
        <w:t xml:space="preserve"> </w:t>
      </w:r>
    </w:p>
    <w:p w:rsidR="00A46CE0" w:rsidRPr="00A46CE0" w:rsidRDefault="00372F8F" w:rsidP="00A46CE0">
      <w:pPr>
        <w:rPr>
          <w:rFonts w:ascii="Cooper Black" w:eastAsiaTheme="minorHAnsi" w:hAnsi="Cooper Black"/>
          <w:color w:val="4F6228" w:themeColor="accent3" w:themeShade="80"/>
          <w:sz w:val="24"/>
          <w:szCs w:val="24"/>
          <w:lang w:val="es-AR" w:eastAsia="en-US"/>
        </w:rPr>
      </w:pPr>
      <w:r w:rsidRPr="00372F8F">
        <w:rPr>
          <w:rFonts w:ascii="Cooper Black" w:eastAsiaTheme="minorHAnsi" w:hAnsi="Cooper Black"/>
          <w:b/>
          <w:color w:val="76923C" w:themeColor="accent3" w:themeShade="BF"/>
          <w:sz w:val="32"/>
          <w:szCs w:val="32"/>
          <w:u w:val="single"/>
          <w:lang w:val="es-AR" w:eastAsia="en-US"/>
        </w:rPr>
        <w:t xml:space="preserve"> </w:t>
      </w:r>
      <w:r w:rsidR="00A46CE0" w:rsidRPr="00A46CE0">
        <w:rPr>
          <w:rFonts w:ascii="Cooper Black" w:eastAsiaTheme="minorHAnsi" w:hAnsi="Cooper Black"/>
          <w:b/>
          <w:color w:val="4F6228" w:themeColor="accent3" w:themeShade="80"/>
          <w:sz w:val="32"/>
          <w:szCs w:val="32"/>
          <w:u w:val="single"/>
          <w:lang w:val="es-AR" w:eastAsia="en-US"/>
        </w:rPr>
        <w:t xml:space="preserve">EL  PAISAJE </w:t>
      </w:r>
    </w:p>
    <w:p w:rsidR="00A46CE0" w:rsidRPr="00A46CE0" w:rsidRDefault="00A46CE0" w:rsidP="00A46CE0">
      <w:pPr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A46CE0">
        <w:rPr>
          <w:rFonts w:asciiTheme="majorHAnsi" w:eastAsiaTheme="minorHAnsi" w:hAnsiTheme="majorHAnsi"/>
          <w:b/>
          <w:color w:val="E36C0A" w:themeColor="accent6" w:themeShade="BF"/>
          <w:sz w:val="24"/>
          <w:szCs w:val="24"/>
          <w:lang w:val="es-AR" w:eastAsia="en-US"/>
        </w:rPr>
        <w:t>Ubicación espacial</w:t>
      </w:r>
      <w:r w:rsidRPr="00A46CE0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 xml:space="preserve">, cerca, lejos, arriba, abajo. </w:t>
      </w:r>
      <w:r w:rsidRPr="00A46CE0">
        <w:rPr>
          <w:rFonts w:asciiTheme="majorHAnsi" w:eastAsiaTheme="minorHAnsi" w:hAnsiTheme="majorHAnsi"/>
          <w:b/>
          <w:color w:val="76923C" w:themeColor="accent3" w:themeShade="BF"/>
          <w:sz w:val="24"/>
          <w:szCs w:val="24"/>
          <w:lang w:val="es-AR" w:eastAsia="en-US"/>
        </w:rPr>
        <w:t>Línea de horizonte</w:t>
      </w:r>
      <w:r w:rsidRPr="00A46CE0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.</w:t>
      </w:r>
    </w:p>
    <w:p w:rsidR="00A46CE0" w:rsidRPr="00A46CE0" w:rsidRDefault="00A46CE0" w:rsidP="00A46CE0">
      <w:pPr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</w:pPr>
      <w:r w:rsidRPr="00A46CE0">
        <w:rPr>
          <w:rFonts w:asciiTheme="majorHAnsi" w:eastAsiaTheme="minorHAnsi" w:hAnsiTheme="majorHAnsi"/>
          <w:b/>
          <w:noProof/>
          <w:color w:val="000000" w:themeColor="text1"/>
          <w:sz w:val="24"/>
          <w:szCs w:val="24"/>
          <w:u w:val="single"/>
          <w:lang w:val="es-AR" w:eastAsia="es-AR"/>
        </w:rPr>
        <w:drawing>
          <wp:anchor distT="0" distB="0" distL="114300" distR="114300" simplePos="0" relativeHeight="251663360" behindDoc="0" locked="0" layoutInCell="1" allowOverlap="1" wp14:anchorId="57A41C8E" wp14:editId="4DE84961">
            <wp:simplePos x="0" y="0"/>
            <wp:positionH relativeFrom="column">
              <wp:posOffset>1720215</wp:posOffset>
            </wp:positionH>
            <wp:positionV relativeFrom="paragraph">
              <wp:posOffset>541020</wp:posOffset>
            </wp:positionV>
            <wp:extent cx="3810000" cy="1769110"/>
            <wp:effectExtent l="0" t="0" r="0" b="2540"/>
            <wp:wrapTopAndBottom/>
            <wp:docPr id="5" name="Imagen 5" descr="C:\Users\ADOLFO\Desktop\rural-landscape-1441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LFO\Desktop\rural-landscape-144106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CE0">
        <w:rPr>
          <w:rFonts w:asciiTheme="majorHAnsi" w:eastAsiaTheme="minorHAnsi" w:hAnsiTheme="majorHAnsi"/>
          <w:color w:val="000000" w:themeColor="text1"/>
          <w:sz w:val="24"/>
          <w:szCs w:val="24"/>
          <w:u w:val="single"/>
          <w:lang w:val="es-AR" w:eastAsia="en-US"/>
        </w:rPr>
        <w:t>MATERIALES</w:t>
      </w:r>
      <w:r w:rsidRPr="00A46CE0">
        <w:rPr>
          <w:rFonts w:asciiTheme="majorHAnsi" w:eastAsiaTheme="minorHAnsi" w:hAnsiTheme="majorHAnsi"/>
          <w:color w:val="000000" w:themeColor="text1"/>
          <w:sz w:val="24"/>
          <w:szCs w:val="24"/>
          <w:lang w:val="es-AR" w:eastAsia="en-US"/>
        </w:rPr>
        <w:t>: hoja blanca, lápices de color, fibras, crayones, figuritas recortadas de revista, Eje: arboles, persona, animales, etc.)</w:t>
      </w:r>
    </w:p>
    <w:p w:rsidR="00A46CE0" w:rsidRPr="00A46CE0" w:rsidRDefault="00A46CE0" w:rsidP="00A46CE0">
      <w:pPr>
        <w:rPr>
          <w:rFonts w:asciiTheme="majorHAnsi" w:eastAsiaTheme="minorHAnsi" w:hAnsiTheme="majorHAnsi"/>
          <w:b/>
          <w:color w:val="000000" w:themeColor="text1"/>
          <w:sz w:val="24"/>
          <w:szCs w:val="24"/>
          <w:u w:val="single"/>
          <w:lang w:val="es-AR" w:eastAsia="en-US"/>
        </w:rPr>
      </w:pPr>
      <w:r w:rsidRPr="00A46CE0">
        <w:rPr>
          <w:rFonts w:asciiTheme="majorHAnsi" w:eastAsiaTheme="minorHAnsi" w:hAnsiTheme="majorHAnsi"/>
          <w:b/>
          <w:noProof/>
          <w:color w:val="000000" w:themeColor="text1"/>
          <w:sz w:val="24"/>
          <w:szCs w:val="24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53E740" wp14:editId="24DB7A5D">
                <wp:simplePos x="0" y="0"/>
                <wp:positionH relativeFrom="column">
                  <wp:posOffset>-165735</wp:posOffset>
                </wp:positionH>
                <wp:positionV relativeFrom="paragraph">
                  <wp:posOffset>1674495</wp:posOffset>
                </wp:positionV>
                <wp:extent cx="3848100" cy="438150"/>
                <wp:effectExtent l="0" t="0" r="19050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381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5851D" id="3 Elipse" o:spid="_x0000_s1026" style="position:absolute;margin-left:-13.05pt;margin-top:131.85pt;width:303pt;height:3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" fillcolor="#4f81bd" strokecolor="#385d8a" strokeweight="2pt"/>
            </w:pict>
          </mc:Fallback>
        </mc:AlternateContent>
      </w:r>
      <w:r w:rsidRPr="00A46CE0">
        <w:rPr>
          <w:rFonts w:asciiTheme="majorHAnsi" w:eastAsiaTheme="minorHAnsi" w:hAnsiTheme="majorHAnsi"/>
          <w:b/>
          <w:color w:val="000000" w:themeColor="text1"/>
          <w:sz w:val="24"/>
          <w:szCs w:val="24"/>
          <w:u w:val="single"/>
          <w:lang w:val="es-AR" w:eastAsia="en-US"/>
        </w:rPr>
        <w:t>OBSERVO, ANALIZO Y SACO MIS CONCLUSIONES</w:t>
      </w:r>
    </w:p>
    <w:p w:rsidR="00A46CE0" w:rsidRPr="00A46CE0" w:rsidRDefault="00A46CE0" w:rsidP="00A46CE0">
      <w:pPr>
        <w:rPr>
          <w:rFonts w:asciiTheme="majorHAnsi" w:eastAsiaTheme="minorHAnsi" w:hAnsiTheme="majorHAnsi"/>
          <w:b/>
          <w:color w:val="000000" w:themeColor="text1"/>
          <w:sz w:val="24"/>
          <w:szCs w:val="24"/>
          <w:u w:val="single"/>
          <w:lang w:val="es-AR" w:eastAsia="en-US"/>
        </w:rPr>
      </w:pPr>
      <w:r w:rsidRPr="00A46CE0">
        <w:rPr>
          <w:rFonts w:asciiTheme="majorHAnsi" w:eastAsiaTheme="minorHAnsi" w:hAnsiTheme="majorHAnsi"/>
          <w:b/>
          <w:noProof/>
          <w:color w:val="000000" w:themeColor="text1"/>
          <w:sz w:val="24"/>
          <w:szCs w:val="24"/>
          <w:u w:val="single"/>
          <w:lang w:val="es-AR" w:eastAsia="es-AR"/>
        </w:rPr>
        <w:drawing>
          <wp:inline distT="0" distB="0" distL="0" distR="0" wp14:anchorId="3BB69D45" wp14:editId="67BC44B1">
            <wp:extent cx="2628900" cy="1000125"/>
            <wp:effectExtent l="0" t="0" r="0" b="9525"/>
            <wp:docPr id="6" name="Imagen 6" descr="C:\Users\ADOLFO\Desktop\vector-a-beautiful-rainbow-river-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OLFO\Desktop\vector-a-beautiful-rainbow-river-landsca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08" cy="99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E0" w:rsidRPr="00A46CE0" w:rsidRDefault="00A46CE0" w:rsidP="00A46CE0">
      <w:pPr>
        <w:rPr>
          <w:rFonts w:asciiTheme="majorHAnsi" w:eastAsiaTheme="minorHAnsi" w:hAnsiTheme="majorHAnsi"/>
          <w:b/>
          <w:color w:val="000000" w:themeColor="text1"/>
          <w:sz w:val="24"/>
          <w:szCs w:val="24"/>
          <w:u w:val="single"/>
          <w:lang w:val="es-AR" w:eastAsia="en-US"/>
        </w:rPr>
      </w:pPr>
      <w:r w:rsidRPr="00A46CE0">
        <w:rPr>
          <w:rFonts w:asciiTheme="majorHAnsi" w:eastAsiaTheme="minorHAnsi" w:hAnsiTheme="majorHAnsi"/>
          <w:b/>
          <w:noProof/>
          <w:color w:val="000000" w:themeColor="text1"/>
          <w:sz w:val="24"/>
          <w:szCs w:val="24"/>
          <w:u w:val="single"/>
          <w:lang w:val="es-AR" w:eastAsia="es-AR"/>
        </w:rPr>
        <w:lastRenderedPageBreak/>
        <w:drawing>
          <wp:inline distT="0" distB="0" distL="0" distR="0" wp14:anchorId="1DCB91F8" wp14:editId="25AB9F8D">
            <wp:extent cx="5610225" cy="2847975"/>
            <wp:effectExtent l="0" t="0" r="9525" b="9525"/>
            <wp:docPr id="7" name="Imagen 7" descr="C:\Users\ADOLFO\Desktop\vector-cartoon-city-highway-cars-5572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LFO\Desktop\vector-cartoon-city-highway-cars-557201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E0">
        <w:rPr>
          <w:rFonts w:asciiTheme="majorHAnsi" w:eastAsiaTheme="minorHAnsi" w:hAnsiTheme="majorHAnsi"/>
          <w:b/>
          <w:noProof/>
          <w:color w:val="000000" w:themeColor="text1"/>
          <w:sz w:val="24"/>
          <w:szCs w:val="24"/>
          <w:u w:val="single"/>
          <w:lang w:val="es-AR" w:eastAsia="es-AR"/>
        </w:rPr>
        <w:drawing>
          <wp:inline distT="0" distB="0" distL="0" distR="0" wp14:anchorId="4414B080" wp14:editId="68C3F4E4">
            <wp:extent cx="5610225" cy="2914650"/>
            <wp:effectExtent l="0" t="0" r="0" b="0"/>
            <wp:docPr id="8" name="Imagen 8" descr="C:\Users\ADOLFO\Desktop\cuatro-vientos-p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OLFO\Desktop\cuatro-vientos-p-m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E0" w:rsidRPr="00A46CE0" w:rsidRDefault="00A46CE0" w:rsidP="00A46CE0">
      <w:pPr>
        <w:rPr>
          <w:rFonts w:asciiTheme="majorHAnsi" w:eastAsiaTheme="minorHAnsi" w:hAnsiTheme="majorHAnsi"/>
          <w:b/>
          <w:color w:val="4F6228" w:themeColor="accent3" w:themeShade="80"/>
          <w:sz w:val="24"/>
          <w:szCs w:val="24"/>
          <w:lang w:val="es-AR" w:eastAsia="en-US"/>
        </w:rPr>
      </w:pPr>
      <w:r w:rsidRPr="00A46CE0">
        <w:rPr>
          <w:rFonts w:eastAsiaTheme="minorHAnsi"/>
          <w:color w:val="FF0000"/>
          <w:sz w:val="24"/>
          <w:szCs w:val="24"/>
          <w:lang w:eastAsia="en-US"/>
        </w:rPr>
        <w:t>(Las preguntas son en forma oral, no tengo que escribirlas)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b/>
          <w:sz w:val="24"/>
          <w:szCs w:val="24"/>
          <w:lang w:eastAsia="en-US"/>
        </w:rPr>
      </w:pPr>
      <w:r w:rsidRPr="00A46CE0">
        <w:rPr>
          <w:rFonts w:eastAsiaTheme="minorHAnsi"/>
          <w:b/>
          <w:sz w:val="24"/>
          <w:szCs w:val="24"/>
          <w:lang w:eastAsia="en-US"/>
        </w:rPr>
        <w:t>Observa detenidamente los dibujos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>¿Qué ves?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 xml:space="preserve">Mira el links </w:t>
      </w:r>
      <w:hyperlink r:id="rId12" w:history="1">
        <w:r w:rsidRPr="00A46CE0">
          <w:rPr>
            <w:rFonts w:eastAsiaTheme="minorHAnsi"/>
            <w:color w:val="0000FF"/>
            <w:u w:val="single"/>
            <w:lang w:eastAsia="en-US"/>
          </w:rPr>
          <w:t>https://www.youtube.com/watch?v=LxgKYT8oDTo</w:t>
        </w:r>
      </w:hyperlink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>¿Qué diferencias podes observar?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 xml:space="preserve">¿Hay espacios en blanco? </w:t>
      </w:r>
      <w:proofErr w:type="gramStart"/>
      <w:r w:rsidRPr="00A46CE0">
        <w:rPr>
          <w:rFonts w:eastAsiaTheme="minorHAnsi"/>
          <w:lang w:eastAsia="en-US"/>
        </w:rPr>
        <w:t>Cuáles?</w:t>
      </w:r>
      <w:proofErr w:type="gramEnd"/>
      <w:r w:rsidRPr="00A46CE0">
        <w:rPr>
          <w:rFonts w:eastAsiaTheme="minorHAnsi"/>
          <w:lang w:eastAsia="en-US"/>
        </w:rPr>
        <w:t xml:space="preserve"> 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 xml:space="preserve">¿Porque están en blanco?, o están todo coloreados?  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>¿Por qué crees que todos los espacios están coloreados?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 xml:space="preserve"> ¿Podes observar   algunos objetos más grades y otras más pequeños, como por ejemplo, arboles, casa, personas etc.? De ser así ¿por qué crees que sucede?</w:t>
      </w:r>
    </w:p>
    <w:p w:rsidR="00A46CE0" w:rsidRPr="00A46CE0" w:rsidRDefault="00A46CE0" w:rsidP="00A46CE0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lastRenderedPageBreak/>
        <w:t xml:space="preserve">Mira el links  </w:t>
      </w:r>
      <w:hyperlink r:id="rId13" w:history="1">
        <w:r w:rsidRPr="00A46CE0">
          <w:rPr>
            <w:rFonts w:eastAsiaTheme="minorHAnsi"/>
            <w:color w:val="0000FF"/>
            <w:u w:val="single"/>
            <w:lang w:eastAsia="en-US"/>
          </w:rPr>
          <w:t>https://www.youtube.com/watch?v=55XyGSo9ibc</w:t>
        </w:r>
      </w:hyperlink>
    </w:p>
    <w:p w:rsidR="00A46CE0" w:rsidRPr="00A46CE0" w:rsidRDefault="00A46CE0" w:rsidP="00A46CE0">
      <w:pPr>
        <w:jc w:val="center"/>
        <w:rPr>
          <w:rFonts w:eastAsiaTheme="minorHAnsi"/>
          <w:lang w:eastAsia="en-US"/>
        </w:rPr>
      </w:pPr>
      <w:r w:rsidRPr="00A46CE0">
        <w:rPr>
          <w:rFonts w:eastAsiaTheme="minorHAnsi"/>
          <w:noProof/>
          <w:lang w:val="es-AR" w:eastAsia="es-AR"/>
        </w:rPr>
        <w:drawing>
          <wp:inline distT="0" distB="0" distL="0" distR="0" wp14:anchorId="4096B93A" wp14:editId="714CBD36">
            <wp:extent cx="5130136" cy="3190875"/>
            <wp:effectExtent l="0" t="0" r="0" b="0"/>
            <wp:docPr id="9" name="Imagen 9" descr="C:\Users\ADOLFO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LFO\Desktop\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09" cy="319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E0" w:rsidRPr="00A46CE0" w:rsidRDefault="00A46CE0" w:rsidP="00A46CE0">
      <w:pPr>
        <w:ind w:left="360"/>
        <w:jc w:val="both"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 xml:space="preserve">Después de haber contestado las preguntas y observado detenidamente los dibujos, han podido ver claramente esa línea imaginaria que separa la tierra del cielo. </w:t>
      </w:r>
      <w:proofErr w:type="gramStart"/>
      <w:r w:rsidRPr="00A46CE0">
        <w:rPr>
          <w:rFonts w:eastAsiaTheme="minorHAnsi"/>
          <w:lang w:eastAsia="en-US"/>
        </w:rPr>
        <w:t xml:space="preserve">Esa línea imaginaria se llama </w:t>
      </w:r>
      <w:r w:rsidRPr="00A46CE0">
        <w:rPr>
          <w:rFonts w:eastAsiaTheme="minorHAnsi"/>
          <w:b/>
          <w:lang w:eastAsia="en-US"/>
        </w:rPr>
        <w:t>línea de horizonte</w:t>
      </w:r>
      <w:r w:rsidRPr="00A46CE0">
        <w:rPr>
          <w:rFonts w:eastAsiaTheme="minorHAnsi"/>
          <w:lang w:eastAsia="en-US"/>
        </w:rPr>
        <w:t>!</w:t>
      </w:r>
      <w:proofErr w:type="gramEnd"/>
      <w:r w:rsidRPr="00A46CE0">
        <w:rPr>
          <w:rFonts w:eastAsiaTheme="minorHAnsi"/>
          <w:lang w:eastAsia="en-US"/>
        </w:rPr>
        <w:t xml:space="preserve"> También pudieron observar que los elementos que están más cerca de la línea de horizonte, su tamaño </w:t>
      </w:r>
      <w:r w:rsidR="00A12837" w:rsidRPr="00A46CE0">
        <w:rPr>
          <w:rFonts w:eastAsiaTheme="minorHAnsi"/>
          <w:lang w:eastAsia="en-US"/>
        </w:rPr>
        <w:t>disminuyen</w:t>
      </w:r>
      <w:r w:rsidRPr="00A46CE0">
        <w:rPr>
          <w:rFonts w:eastAsiaTheme="minorHAnsi"/>
          <w:lang w:eastAsia="en-US"/>
        </w:rPr>
        <w:t xml:space="preserve">  y a medida que se alejan de la línea de horizonte  su tamaño aumenta, eso depende de la distancia de donde se encuentra el objeto.</w:t>
      </w:r>
    </w:p>
    <w:p w:rsidR="00A46CE0" w:rsidRPr="00A46CE0" w:rsidRDefault="00A46CE0" w:rsidP="00A46CE0">
      <w:pPr>
        <w:ind w:left="360"/>
        <w:rPr>
          <w:rFonts w:ascii="Cooper Black" w:eastAsiaTheme="minorHAnsi" w:hAnsi="Cooper Black"/>
          <w:color w:val="5F497A" w:themeColor="accent4" w:themeShade="BF"/>
          <w:sz w:val="28"/>
          <w:szCs w:val="28"/>
          <w:u w:val="single"/>
          <w:lang w:eastAsia="en-US"/>
        </w:rPr>
      </w:pPr>
      <w:r w:rsidRPr="00A46CE0">
        <w:rPr>
          <w:rFonts w:ascii="Cooper Black" w:eastAsiaTheme="minorHAnsi" w:hAnsi="Cooper Black"/>
          <w:color w:val="5F497A" w:themeColor="accent4" w:themeShade="BF"/>
          <w:sz w:val="28"/>
          <w:szCs w:val="28"/>
          <w:u w:val="single"/>
          <w:lang w:eastAsia="en-US"/>
        </w:rPr>
        <w:t>Bueno chicos manos a la obra</w:t>
      </w:r>
      <w:r w:rsidR="00A12837">
        <w:rPr>
          <w:rFonts w:ascii="Cooper Black" w:eastAsiaTheme="minorHAnsi" w:hAnsi="Cooper Black"/>
          <w:color w:val="5F497A" w:themeColor="accent4" w:themeShade="BF"/>
          <w:sz w:val="28"/>
          <w:szCs w:val="28"/>
          <w:u w:val="single"/>
          <w:lang w:eastAsia="en-US"/>
        </w:rPr>
        <w:t>!</w:t>
      </w:r>
    </w:p>
    <w:p w:rsidR="00A46CE0" w:rsidRPr="00A46CE0" w:rsidRDefault="00A46CE0" w:rsidP="00A46CE0">
      <w:pPr>
        <w:ind w:left="360"/>
        <w:jc w:val="both"/>
        <w:rPr>
          <w:rFonts w:eastAsiaTheme="minorHAnsi"/>
          <w:color w:val="FF0000"/>
          <w:lang w:eastAsia="en-US"/>
        </w:rPr>
      </w:pPr>
      <w:r w:rsidRPr="00A46CE0">
        <w:rPr>
          <w:rFonts w:eastAsiaTheme="minorHAnsi"/>
          <w:lang w:eastAsia="en-US"/>
        </w:rPr>
        <w:t xml:space="preserve">Van a realizar un paisaje que puede ser  urbano o rural, lo van a dibujar (hoja blanca) y luego colorear con lápices de colores, fibras y crayones, </w:t>
      </w:r>
      <w:r w:rsidRPr="00A46CE0">
        <w:rPr>
          <w:rFonts w:eastAsiaTheme="minorHAnsi"/>
          <w:color w:val="365F91" w:themeColor="accent1" w:themeShade="BF"/>
          <w:u w:val="single"/>
          <w:lang w:eastAsia="en-US"/>
        </w:rPr>
        <w:t>SIN QUE QUEDE NINGUN ESPACIO EN BLANCO</w:t>
      </w:r>
      <w:r w:rsidRPr="00A46CE0">
        <w:rPr>
          <w:rFonts w:eastAsiaTheme="minorHAnsi"/>
          <w:lang w:eastAsia="en-US"/>
        </w:rPr>
        <w:t>,</w:t>
      </w:r>
      <w:r w:rsidRPr="00A46CE0">
        <w:rPr>
          <w:rFonts w:eastAsiaTheme="minorHAnsi"/>
          <w:color w:val="FF0000"/>
          <w:lang w:eastAsia="en-US"/>
        </w:rPr>
        <w:t xml:space="preserve"> una vez que el paisaje este todo coloreado, pegar la  figuritas recortadas, tienen que tener en cuenta el tamaño para la ubicación dentro de tu paisaje, ejemplo: arboles, personas, aviones, casa, etc.).</w:t>
      </w:r>
    </w:p>
    <w:p w:rsidR="00A46CE0" w:rsidRDefault="00A46CE0" w:rsidP="00A46CE0">
      <w:pPr>
        <w:ind w:left="360"/>
        <w:rPr>
          <w:rFonts w:eastAsiaTheme="minorHAnsi"/>
          <w:lang w:eastAsia="en-US"/>
        </w:rPr>
      </w:pPr>
      <w:r w:rsidRPr="00A46CE0">
        <w:rPr>
          <w:rFonts w:eastAsiaTheme="minorHAnsi"/>
          <w:lang w:eastAsia="en-US"/>
        </w:rPr>
        <w:t xml:space="preserve">El trabajo debe quedar en la carpeta de plástica, </w:t>
      </w:r>
      <w:r w:rsidRPr="00A46CE0">
        <w:rPr>
          <w:rFonts w:eastAsiaTheme="minorHAnsi"/>
          <w:b/>
          <w:u w:val="single"/>
          <w:lang w:eastAsia="en-US"/>
        </w:rPr>
        <w:t>con el  nombre y grado bien visible</w:t>
      </w:r>
      <w:r w:rsidRPr="00A46CE0">
        <w:rPr>
          <w:rFonts w:eastAsiaTheme="minorHAnsi"/>
          <w:lang w:eastAsia="en-US"/>
        </w:rPr>
        <w:t>.</w:t>
      </w:r>
    </w:p>
    <w:p w:rsidR="00F506FC" w:rsidRPr="00B2121D" w:rsidRDefault="00F506FC" w:rsidP="00F506F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Recordar  e</w:t>
      </w:r>
      <w:r w:rsidRPr="00B2121D">
        <w:rPr>
          <w:rFonts w:eastAsiaTheme="minorHAnsi"/>
          <w:lang w:eastAsia="en-US"/>
        </w:rPr>
        <w:t>nviar foto el trabajo terminado a</w:t>
      </w:r>
      <w:r>
        <w:rPr>
          <w:rFonts w:eastAsiaTheme="minorHAnsi"/>
          <w:lang w:eastAsia="en-US"/>
        </w:rPr>
        <w:t>:</w:t>
      </w:r>
      <w:r w:rsidRPr="00B2121D"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u w:val="single"/>
          <w:lang w:eastAsia="en-US"/>
        </w:rPr>
        <w:t>smengo@institutonsvallecba.edu.ar</w:t>
      </w:r>
    </w:p>
    <w:p w:rsidR="00A46CE0" w:rsidRPr="00A46CE0" w:rsidRDefault="00F506FC" w:rsidP="00F506F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A46CE0" w:rsidRPr="00A46CE0">
        <w:rPr>
          <w:rFonts w:eastAsiaTheme="minorHAnsi"/>
          <w:lang w:eastAsia="en-US"/>
        </w:rPr>
        <w:t>LES MANDO MUCHOS CARIÑOS.</w:t>
      </w:r>
    </w:p>
    <w:p w:rsidR="00A46CE0" w:rsidRPr="00A46CE0" w:rsidRDefault="00A46CE0" w:rsidP="00A46CE0">
      <w:pPr>
        <w:ind w:left="360"/>
        <w:rPr>
          <w:rFonts w:ascii="Cooper Black" w:eastAsiaTheme="minorHAnsi" w:hAnsi="Cooper Black"/>
          <w:color w:val="D99594" w:themeColor="accent2" w:themeTint="99"/>
          <w:u w:val="single"/>
          <w:lang w:eastAsia="en-US"/>
        </w:rPr>
      </w:pPr>
      <w:r w:rsidRPr="00A46CE0">
        <w:rPr>
          <w:rFonts w:ascii="Cooper Black" w:eastAsiaTheme="minorHAnsi" w:hAnsi="Cooper Black"/>
          <w:color w:val="D99594" w:themeColor="accent2" w:themeTint="99"/>
          <w:u w:val="single"/>
          <w:lang w:eastAsia="en-US"/>
        </w:rPr>
        <w:t>SEÑO SOLE =)</w:t>
      </w:r>
    </w:p>
    <w:p w:rsidR="003334A9" w:rsidRDefault="003334A9"/>
    <w:sectPr w:rsidR="00333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650C"/>
    <w:multiLevelType w:val="hybridMultilevel"/>
    <w:tmpl w:val="CE6C9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A"/>
    <w:rsid w:val="0020533A"/>
    <w:rsid w:val="003334A9"/>
    <w:rsid w:val="00372F8F"/>
    <w:rsid w:val="007A0317"/>
    <w:rsid w:val="00A12837"/>
    <w:rsid w:val="00A46CE0"/>
    <w:rsid w:val="00B026E8"/>
    <w:rsid w:val="00BD6482"/>
    <w:rsid w:val="00F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2D434-C3EC-44AF-A5B0-17B2F84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E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CE0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55XyGSo9i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LxgKYT8oDT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2020-04-14T15:25:00Z</dcterms:created>
  <dcterms:modified xsi:type="dcterms:W3CDTF">2020-04-14T15:25:00Z</dcterms:modified>
</cp:coreProperties>
</file>